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D77B" w14:textId="10125113" w:rsidR="00D7638B" w:rsidRPr="00D7638B" w:rsidRDefault="00A54D82" w:rsidP="00D7638B">
      <w:pPr>
        <w:jc w:val="right"/>
      </w:pPr>
      <w:r w:rsidRPr="00184E20">
        <w:rPr>
          <w:rFonts w:asciiTheme="minorHAnsi" w:eastAsiaTheme="minorEastAsia" w:hAnsiTheme="minorHAnsi" w:cstheme="minorBidi"/>
          <w:noProof/>
          <w:lang w:eastAsia="en-GB"/>
        </w:rPr>
        <w:drawing>
          <wp:anchor distT="0" distB="0" distL="114300" distR="114300" simplePos="0" relativeHeight="251658241" behindDoc="1" locked="0" layoutInCell="1" allowOverlap="1" wp14:anchorId="7BFAAFA1" wp14:editId="6BBF3E42">
            <wp:simplePos x="0" y="0"/>
            <wp:positionH relativeFrom="column">
              <wp:posOffset>4594860</wp:posOffset>
            </wp:positionH>
            <wp:positionV relativeFrom="paragraph">
              <wp:posOffset>635</wp:posOffset>
            </wp:positionV>
            <wp:extent cx="2053173" cy="179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ey-stork-logo-master-re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3173" cy="1790700"/>
                    </a:xfrm>
                    <a:prstGeom prst="rect">
                      <a:avLst/>
                    </a:prstGeom>
                  </pic:spPr>
                </pic:pic>
              </a:graphicData>
            </a:graphic>
            <wp14:sizeRelH relativeFrom="margin">
              <wp14:pctWidth>0</wp14:pctWidth>
            </wp14:sizeRelH>
            <wp14:sizeRelV relativeFrom="margin">
              <wp14:pctHeight>0</wp14:pctHeight>
            </wp14:sizeRelV>
          </wp:anchor>
        </w:drawing>
      </w:r>
    </w:p>
    <w:p w14:paraId="3DC3D77F" w14:textId="07598364" w:rsidR="00480283" w:rsidRPr="00184E20" w:rsidRDefault="006D232A" w:rsidP="00531C6D">
      <w:pPr>
        <w:pStyle w:val="Title"/>
        <w:spacing w:before="0" w:after="0"/>
        <w:jc w:val="left"/>
        <w:rPr>
          <w:rFonts w:ascii="Pompiere" w:hAnsi="Pompiere"/>
          <w:color w:val="0B9C9D"/>
          <w:sz w:val="60"/>
          <w:szCs w:val="60"/>
        </w:rPr>
      </w:pPr>
      <w:r w:rsidRPr="00184E20">
        <w:rPr>
          <w:rFonts w:ascii="Verdana" w:eastAsiaTheme="minorEastAsia" w:hAnsi="Verdana" w:cstheme="minorHAnsi"/>
          <w:noProof/>
          <w:sz w:val="18"/>
          <w:szCs w:val="18"/>
        </w:rPr>
        <w:drawing>
          <wp:anchor distT="0" distB="0" distL="114300" distR="114300" simplePos="0" relativeHeight="251658240" behindDoc="1" locked="0" layoutInCell="1" allowOverlap="1" wp14:anchorId="1FFEB93D" wp14:editId="04568BFD">
            <wp:simplePos x="0" y="0"/>
            <wp:positionH relativeFrom="column">
              <wp:posOffset>-1120140</wp:posOffset>
            </wp:positionH>
            <wp:positionV relativeFrom="paragraph">
              <wp:posOffset>2162175</wp:posOffset>
            </wp:positionV>
            <wp:extent cx="8358439" cy="6293188"/>
            <wp:effectExtent l="0" t="0" r="508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swirl-1024x771.png"/>
                    <pic:cNvPicPr/>
                  </pic:nvPicPr>
                  <pic:blipFill>
                    <a:blip r:embed="rId12">
                      <a:extLst>
                        <a:ext uri="{28A0092B-C50C-407E-A947-70E740481C1C}">
                          <a14:useLocalDpi xmlns:a14="http://schemas.microsoft.com/office/drawing/2010/main" val="0"/>
                        </a:ext>
                      </a:extLst>
                    </a:blip>
                    <a:stretch>
                      <a:fillRect/>
                    </a:stretch>
                  </pic:blipFill>
                  <pic:spPr>
                    <a:xfrm>
                      <a:off x="0" y="0"/>
                      <a:ext cx="8358439" cy="6293188"/>
                    </a:xfrm>
                    <a:prstGeom prst="rect">
                      <a:avLst/>
                    </a:prstGeom>
                  </pic:spPr>
                </pic:pic>
              </a:graphicData>
            </a:graphic>
            <wp14:sizeRelH relativeFrom="margin">
              <wp14:pctWidth>0</wp14:pctWidth>
            </wp14:sizeRelH>
            <wp14:sizeRelV relativeFrom="margin">
              <wp14:pctHeight>0</wp14:pctHeight>
            </wp14:sizeRelV>
          </wp:anchor>
        </w:drawing>
      </w:r>
      <w:r w:rsidR="0031648A" w:rsidRPr="00184E20">
        <w:rPr>
          <w:rFonts w:ascii="Pompiere" w:hAnsi="Pompiere"/>
          <w:color w:val="0B9C9D"/>
          <w:sz w:val="60"/>
          <w:szCs w:val="60"/>
        </w:rPr>
        <w:t>COMPLAINTS PROCEDURE</w:t>
      </w:r>
    </w:p>
    <w:p w14:paraId="6ED8A450" w14:textId="77777777" w:rsidR="0077344A" w:rsidRPr="00184E20" w:rsidRDefault="0077344A" w:rsidP="00531C6D">
      <w:pPr>
        <w:pStyle w:val="Title"/>
        <w:spacing w:before="0" w:after="0"/>
        <w:jc w:val="left"/>
        <w:rPr>
          <w:rFonts w:ascii="Pompiere" w:hAnsi="Pompiere"/>
          <w:b w:val="0"/>
          <w:bCs w:val="0"/>
          <w:color w:val="0B9C9D"/>
          <w:sz w:val="60"/>
          <w:szCs w:val="60"/>
        </w:rPr>
      </w:pPr>
    </w:p>
    <w:p w14:paraId="3DC3D780" w14:textId="77777777" w:rsidR="00480283" w:rsidRPr="00531C6D" w:rsidRDefault="00480283" w:rsidP="00531C6D">
      <w:pPr>
        <w:pStyle w:val="Title"/>
        <w:spacing w:before="0" w:after="0"/>
        <w:jc w:val="left"/>
        <w:rPr>
          <w:b w:val="0"/>
          <w:bCs w:val="0"/>
          <w:sz w:val="24"/>
          <w:szCs w:val="24"/>
        </w:rPr>
      </w:pPr>
    </w:p>
    <w:p w14:paraId="3DC3D781" w14:textId="77777777" w:rsidR="00480283" w:rsidRPr="00531C6D" w:rsidRDefault="00480283" w:rsidP="00531C6D">
      <w:pPr>
        <w:pStyle w:val="Title"/>
        <w:spacing w:before="0" w:after="0"/>
        <w:jc w:val="left"/>
        <w:rPr>
          <w:b w:val="0"/>
          <w:bCs w:val="0"/>
          <w:sz w:val="24"/>
          <w:szCs w:val="24"/>
        </w:rPr>
      </w:pPr>
    </w:p>
    <w:p w14:paraId="3DC3D782" w14:textId="77777777" w:rsidR="00480283" w:rsidRPr="00531C6D" w:rsidRDefault="00480283" w:rsidP="00531C6D">
      <w:pPr>
        <w:pStyle w:val="Title"/>
        <w:spacing w:before="0" w:after="0"/>
        <w:jc w:val="left"/>
        <w:rPr>
          <w:b w:val="0"/>
          <w:bCs w:val="0"/>
          <w:sz w:val="24"/>
          <w:szCs w:val="24"/>
        </w:rPr>
      </w:pPr>
    </w:p>
    <w:p w14:paraId="3DC3D783" w14:textId="77777777" w:rsidR="00480283" w:rsidRPr="00531C6D" w:rsidRDefault="00480283" w:rsidP="00531C6D">
      <w:pPr>
        <w:pStyle w:val="Title"/>
        <w:spacing w:before="0" w:after="0"/>
        <w:jc w:val="left"/>
        <w:rPr>
          <w:b w:val="0"/>
          <w:bCs w:val="0"/>
          <w:sz w:val="24"/>
          <w:szCs w:val="24"/>
        </w:rPr>
      </w:pPr>
    </w:p>
    <w:p w14:paraId="3DC3D784" w14:textId="77777777" w:rsidR="00480283" w:rsidRPr="00531C6D" w:rsidRDefault="00480283" w:rsidP="00531C6D">
      <w:pPr>
        <w:pStyle w:val="Title"/>
        <w:spacing w:before="0" w:after="0"/>
        <w:jc w:val="left"/>
        <w:rPr>
          <w:b w:val="0"/>
          <w:bCs w:val="0"/>
          <w:sz w:val="24"/>
          <w:szCs w:val="24"/>
        </w:rPr>
      </w:pPr>
    </w:p>
    <w:p w14:paraId="3DC3D785" w14:textId="77777777" w:rsidR="00480283" w:rsidRPr="00531C6D" w:rsidRDefault="00480283" w:rsidP="00531C6D">
      <w:pPr>
        <w:pStyle w:val="Title"/>
        <w:spacing w:before="0" w:after="0"/>
        <w:jc w:val="left"/>
        <w:rPr>
          <w:b w:val="0"/>
          <w:bCs w:val="0"/>
          <w:sz w:val="24"/>
          <w:szCs w:val="24"/>
        </w:rPr>
      </w:pPr>
    </w:p>
    <w:p w14:paraId="3DC3D786" w14:textId="77777777" w:rsidR="00480283" w:rsidRPr="00531C6D" w:rsidRDefault="00480283" w:rsidP="00531C6D">
      <w:pPr>
        <w:pStyle w:val="Title"/>
        <w:spacing w:before="0" w:after="0"/>
        <w:jc w:val="left"/>
        <w:rPr>
          <w:b w:val="0"/>
          <w:bCs w:val="0"/>
          <w:sz w:val="24"/>
          <w:szCs w:val="24"/>
        </w:rPr>
      </w:pPr>
    </w:p>
    <w:p w14:paraId="3DC3D787" w14:textId="77777777" w:rsidR="00480283" w:rsidRPr="00A54D82" w:rsidRDefault="00480283" w:rsidP="00480283">
      <w:pPr>
        <w:rPr>
          <w:rFonts w:ascii="Verdana"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480283" w:rsidRPr="00A54D82" w14:paraId="3DC3D78A" w14:textId="77777777" w:rsidTr="00480283">
        <w:tc>
          <w:tcPr>
            <w:tcW w:w="2500" w:type="pct"/>
            <w:vAlign w:val="center"/>
          </w:tcPr>
          <w:p w14:paraId="3DC3D788" w14:textId="77777777" w:rsidR="00480283" w:rsidRPr="00A54D82" w:rsidRDefault="00480283" w:rsidP="00480283">
            <w:pPr>
              <w:spacing w:line="480" w:lineRule="auto"/>
              <w:rPr>
                <w:rFonts w:ascii="Verdana" w:hAnsi="Verdana" w:cs="Arial"/>
              </w:rPr>
            </w:pPr>
            <w:r w:rsidRPr="00A54D82">
              <w:rPr>
                <w:rFonts w:ascii="Verdana" w:hAnsi="Verdana" w:cs="Arial"/>
              </w:rPr>
              <w:t>Implementation date</w:t>
            </w:r>
          </w:p>
        </w:tc>
        <w:tc>
          <w:tcPr>
            <w:tcW w:w="2500" w:type="pct"/>
            <w:vAlign w:val="center"/>
          </w:tcPr>
          <w:p w14:paraId="3DC3D789" w14:textId="08A1491C" w:rsidR="00480283" w:rsidRPr="00A54D82" w:rsidRDefault="00E0769B" w:rsidP="00480283">
            <w:pPr>
              <w:spacing w:line="480" w:lineRule="auto"/>
              <w:rPr>
                <w:rFonts w:ascii="Verdana" w:hAnsi="Verdana" w:cs="Arial"/>
              </w:rPr>
            </w:pPr>
            <w:r>
              <w:rPr>
                <w:rFonts w:ascii="Verdana" w:hAnsi="Verdana" w:cs="Arial"/>
              </w:rPr>
              <w:t>February 2021</w:t>
            </w:r>
          </w:p>
        </w:tc>
      </w:tr>
      <w:tr w:rsidR="00480283" w:rsidRPr="00A54D82" w14:paraId="3DC3D78D" w14:textId="77777777" w:rsidTr="00480283">
        <w:tc>
          <w:tcPr>
            <w:tcW w:w="2500" w:type="pct"/>
            <w:vAlign w:val="center"/>
          </w:tcPr>
          <w:p w14:paraId="3DC3D78B" w14:textId="77777777" w:rsidR="00480283" w:rsidRPr="00A54D82" w:rsidRDefault="00480283" w:rsidP="00480283">
            <w:pPr>
              <w:spacing w:line="480" w:lineRule="auto"/>
              <w:rPr>
                <w:rFonts w:ascii="Verdana" w:hAnsi="Verdana" w:cs="Arial"/>
              </w:rPr>
            </w:pPr>
            <w:r w:rsidRPr="00A54D82">
              <w:rPr>
                <w:rFonts w:ascii="Verdana" w:hAnsi="Verdana" w:cs="Arial"/>
              </w:rPr>
              <w:t>Review date</w:t>
            </w:r>
          </w:p>
        </w:tc>
        <w:tc>
          <w:tcPr>
            <w:tcW w:w="2500" w:type="pct"/>
            <w:vAlign w:val="center"/>
          </w:tcPr>
          <w:p w14:paraId="3DC3D78C" w14:textId="367D43F3" w:rsidR="00480283" w:rsidRPr="00A54D82" w:rsidRDefault="00E0769B" w:rsidP="00480283">
            <w:pPr>
              <w:spacing w:line="480" w:lineRule="auto"/>
              <w:rPr>
                <w:rFonts w:ascii="Verdana" w:hAnsi="Verdana" w:cs="Arial"/>
              </w:rPr>
            </w:pPr>
            <w:r>
              <w:rPr>
                <w:rFonts w:ascii="Verdana" w:hAnsi="Verdana" w:cs="Arial"/>
              </w:rPr>
              <w:t>July 202</w:t>
            </w:r>
            <w:r w:rsidR="000B339E">
              <w:rPr>
                <w:rFonts w:ascii="Verdana" w:hAnsi="Verdana" w:cs="Arial"/>
              </w:rPr>
              <w:t>6</w:t>
            </w:r>
          </w:p>
        </w:tc>
      </w:tr>
    </w:tbl>
    <w:p w14:paraId="3DC3D78E" w14:textId="77777777" w:rsidR="00480283" w:rsidRPr="00A54D82" w:rsidRDefault="00480283" w:rsidP="00480283">
      <w:pPr>
        <w:rPr>
          <w:rFonts w:ascii="Verdana" w:hAnsi="Verdana" w:cs="Arial"/>
        </w:rPr>
      </w:pPr>
    </w:p>
    <w:p w14:paraId="3DC3D78F" w14:textId="77777777" w:rsidR="00480283" w:rsidRPr="00A54D82" w:rsidRDefault="00480283" w:rsidP="00480283">
      <w:pPr>
        <w:rPr>
          <w:rFonts w:ascii="Verdana" w:hAnsi="Verdana" w:cs="Arial"/>
        </w:rPr>
      </w:pPr>
    </w:p>
    <w:p w14:paraId="45C7BF35" w14:textId="77777777" w:rsidR="0062326C" w:rsidRDefault="0062326C" w:rsidP="00480283">
      <w:pPr>
        <w:rPr>
          <w:rFonts w:ascii="Verdana" w:hAnsi="Verdana" w:cs="Arial"/>
        </w:rPr>
      </w:pPr>
    </w:p>
    <w:p w14:paraId="49506F22" w14:textId="77777777" w:rsidR="0062326C" w:rsidRDefault="0062326C" w:rsidP="00480283">
      <w:pPr>
        <w:rPr>
          <w:rFonts w:ascii="Verdana" w:hAnsi="Verdana" w:cs="Arial"/>
        </w:rPr>
      </w:pPr>
    </w:p>
    <w:p w14:paraId="785F4FB6" w14:textId="1AFF258E" w:rsidR="0062326C" w:rsidRDefault="00480283" w:rsidP="00480283">
      <w:pPr>
        <w:rPr>
          <w:rFonts w:ascii="Verdana" w:hAnsi="Verdana" w:cs="Arial"/>
        </w:rPr>
      </w:pPr>
      <w:r w:rsidRPr="00A54D82">
        <w:rPr>
          <w:rFonts w:ascii="Verdana" w:hAnsi="Verdana" w:cs="Arial"/>
        </w:rPr>
        <w:t>Signed by the trustees:</w:t>
      </w:r>
    </w:p>
    <w:p w14:paraId="3DC3D790" w14:textId="1A5CE238" w:rsidR="00480283" w:rsidRPr="00A54D82" w:rsidRDefault="00480283" w:rsidP="00480283">
      <w:pPr>
        <w:rPr>
          <w:rFonts w:ascii="Verdana" w:hAnsi="Verdana" w:cs="Arial"/>
          <w:sz w:val="10"/>
        </w:rPr>
      </w:pPr>
      <w:r w:rsidRPr="00A54D82">
        <w:rPr>
          <w:rFonts w:ascii="Verdana" w:hAnsi="Verdana" w:cs="Arial"/>
        </w:rPr>
        <w:br/>
      </w:r>
    </w:p>
    <w:tbl>
      <w:tblPr>
        <w:tblW w:w="5000" w:type="pct"/>
        <w:tblBorders>
          <w:bottom w:val="dotted" w:sz="4" w:space="0" w:color="auto"/>
          <w:insideH w:val="dotted" w:sz="4" w:space="0" w:color="auto"/>
        </w:tblBorders>
        <w:tblLook w:val="04A0" w:firstRow="1" w:lastRow="0" w:firstColumn="1" w:lastColumn="0" w:noHBand="0" w:noVBand="1"/>
      </w:tblPr>
      <w:tblGrid>
        <w:gridCol w:w="2414"/>
        <w:gridCol w:w="2145"/>
        <w:gridCol w:w="6123"/>
      </w:tblGrid>
      <w:tr w:rsidR="00480283" w:rsidRPr="00A54D82" w14:paraId="3DC3D794" w14:textId="77777777" w:rsidTr="00480283">
        <w:tc>
          <w:tcPr>
            <w:tcW w:w="1130" w:type="pct"/>
            <w:vAlign w:val="center"/>
          </w:tcPr>
          <w:p w14:paraId="3DC3D791" w14:textId="77777777" w:rsidR="00480283" w:rsidRPr="00A54D82" w:rsidRDefault="00B8374F" w:rsidP="00480283">
            <w:pPr>
              <w:spacing w:line="600" w:lineRule="auto"/>
              <w:rPr>
                <w:rFonts w:ascii="Verdana" w:hAnsi="Verdana" w:cs="Arial"/>
              </w:rPr>
            </w:pPr>
            <w:r w:rsidRPr="00A54D82">
              <w:rPr>
                <w:rFonts w:ascii="Verdana" w:hAnsi="Verdana" w:cs="Arial"/>
              </w:rPr>
              <w:t>Karen Lord</w:t>
            </w:r>
          </w:p>
        </w:tc>
        <w:tc>
          <w:tcPr>
            <w:tcW w:w="1004" w:type="pct"/>
            <w:vAlign w:val="center"/>
          </w:tcPr>
          <w:p w14:paraId="3DC3D792" w14:textId="77777777" w:rsidR="00480283" w:rsidRPr="00A54D82" w:rsidRDefault="00480283" w:rsidP="00480283">
            <w:pPr>
              <w:spacing w:line="600" w:lineRule="auto"/>
              <w:rPr>
                <w:rFonts w:ascii="Verdana" w:hAnsi="Verdana" w:cs="Arial"/>
              </w:rPr>
            </w:pPr>
            <w:r w:rsidRPr="00A54D82">
              <w:rPr>
                <w:rFonts w:ascii="Verdana" w:hAnsi="Verdana" w:cs="Arial"/>
              </w:rPr>
              <w:t>Chair of Trustees</w:t>
            </w:r>
          </w:p>
        </w:tc>
        <w:tc>
          <w:tcPr>
            <w:tcW w:w="2866" w:type="pct"/>
            <w:vAlign w:val="center"/>
          </w:tcPr>
          <w:p w14:paraId="3DC3D793" w14:textId="77777777" w:rsidR="00480283" w:rsidRPr="00A54D82" w:rsidRDefault="00480283" w:rsidP="00480283">
            <w:pPr>
              <w:spacing w:line="600" w:lineRule="auto"/>
              <w:rPr>
                <w:rFonts w:ascii="Verdana" w:hAnsi="Verdana" w:cs="Arial"/>
              </w:rPr>
            </w:pPr>
          </w:p>
        </w:tc>
      </w:tr>
      <w:tr w:rsidR="00480283" w:rsidRPr="00A54D82" w14:paraId="3DC3D798" w14:textId="77777777" w:rsidTr="00480283">
        <w:tc>
          <w:tcPr>
            <w:tcW w:w="1130" w:type="pct"/>
            <w:vAlign w:val="center"/>
          </w:tcPr>
          <w:p w14:paraId="3DC3D795" w14:textId="77777777" w:rsidR="00480283" w:rsidRPr="00A54D82" w:rsidRDefault="00480283" w:rsidP="00480283">
            <w:pPr>
              <w:spacing w:line="600" w:lineRule="auto"/>
              <w:rPr>
                <w:rFonts w:ascii="Verdana" w:hAnsi="Verdana" w:cs="Arial"/>
              </w:rPr>
            </w:pPr>
            <w:r w:rsidRPr="00A54D82">
              <w:rPr>
                <w:rFonts w:ascii="Verdana" w:hAnsi="Verdana" w:cs="Arial"/>
              </w:rPr>
              <w:t>Jenny Benfield</w:t>
            </w:r>
          </w:p>
        </w:tc>
        <w:tc>
          <w:tcPr>
            <w:tcW w:w="1004" w:type="pct"/>
            <w:vAlign w:val="center"/>
          </w:tcPr>
          <w:p w14:paraId="3DC3D796" w14:textId="77777777" w:rsidR="00480283" w:rsidRPr="00A54D82" w:rsidRDefault="00480283" w:rsidP="00480283">
            <w:pPr>
              <w:spacing w:line="600" w:lineRule="auto"/>
              <w:rPr>
                <w:rFonts w:ascii="Verdana" w:hAnsi="Verdana" w:cs="Arial"/>
              </w:rPr>
            </w:pPr>
            <w:r w:rsidRPr="00A54D82">
              <w:rPr>
                <w:rFonts w:ascii="Verdana" w:hAnsi="Verdana" w:cs="Arial"/>
              </w:rPr>
              <w:t>Treasurer</w:t>
            </w:r>
          </w:p>
        </w:tc>
        <w:tc>
          <w:tcPr>
            <w:tcW w:w="2866" w:type="pct"/>
            <w:vAlign w:val="center"/>
          </w:tcPr>
          <w:p w14:paraId="3DC3D797" w14:textId="77777777" w:rsidR="00480283" w:rsidRPr="00A54D82" w:rsidRDefault="00480283" w:rsidP="00480283">
            <w:pPr>
              <w:spacing w:line="600" w:lineRule="auto"/>
              <w:rPr>
                <w:rFonts w:ascii="Verdana" w:hAnsi="Verdana" w:cs="Arial"/>
              </w:rPr>
            </w:pPr>
          </w:p>
        </w:tc>
      </w:tr>
      <w:tr w:rsidR="00480283" w:rsidRPr="00A54D82" w14:paraId="3DC3D79C" w14:textId="77777777" w:rsidTr="00480283">
        <w:tc>
          <w:tcPr>
            <w:tcW w:w="1130" w:type="pct"/>
            <w:vAlign w:val="center"/>
          </w:tcPr>
          <w:p w14:paraId="3DC3D799" w14:textId="77777777" w:rsidR="00480283" w:rsidRPr="00A54D82" w:rsidRDefault="00480283" w:rsidP="00480283">
            <w:pPr>
              <w:spacing w:line="600" w:lineRule="auto"/>
              <w:rPr>
                <w:rFonts w:ascii="Verdana" w:hAnsi="Verdana" w:cs="Arial"/>
              </w:rPr>
            </w:pPr>
            <w:r w:rsidRPr="00A54D82">
              <w:rPr>
                <w:rFonts w:ascii="Verdana" w:hAnsi="Verdana" w:cs="Arial"/>
              </w:rPr>
              <w:t>Margarida Littlefair</w:t>
            </w:r>
          </w:p>
        </w:tc>
        <w:tc>
          <w:tcPr>
            <w:tcW w:w="1004" w:type="pct"/>
            <w:vAlign w:val="center"/>
          </w:tcPr>
          <w:p w14:paraId="3DC3D79A" w14:textId="77777777" w:rsidR="00480283" w:rsidRPr="00A54D82" w:rsidRDefault="00480283" w:rsidP="00480283">
            <w:pPr>
              <w:spacing w:line="600" w:lineRule="auto"/>
              <w:rPr>
                <w:rFonts w:ascii="Verdana" w:hAnsi="Verdana" w:cs="Arial"/>
              </w:rPr>
            </w:pPr>
            <w:r w:rsidRPr="00A54D82">
              <w:rPr>
                <w:rFonts w:ascii="Verdana" w:hAnsi="Verdana" w:cs="Arial"/>
              </w:rPr>
              <w:t>Secretary</w:t>
            </w:r>
          </w:p>
        </w:tc>
        <w:tc>
          <w:tcPr>
            <w:tcW w:w="2866" w:type="pct"/>
            <w:vAlign w:val="center"/>
          </w:tcPr>
          <w:p w14:paraId="3DC3D79B" w14:textId="77777777" w:rsidR="00480283" w:rsidRPr="00A54D82" w:rsidRDefault="00480283" w:rsidP="00480283">
            <w:pPr>
              <w:spacing w:line="600" w:lineRule="auto"/>
              <w:rPr>
                <w:rFonts w:ascii="Verdana" w:hAnsi="Verdana" w:cs="Arial"/>
              </w:rPr>
            </w:pPr>
          </w:p>
        </w:tc>
      </w:tr>
    </w:tbl>
    <w:p w14:paraId="3DC3D7A5" w14:textId="756119A0" w:rsidR="00D7638B" w:rsidRDefault="00D7638B" w:rsidP="00D7638B">
      <w:pPr>
        <w:pStyle w:val="Heading1"/>
        <w:tabs>
          <w:tab w:val="left" w:pos="567"/>
        </w:tabs>
        <w:rPr>
          <w:rFonts w:ascii="Verdana" w:hAnsi="Verdana" w:cs="Arial"/>
          <w:sz w:val="20"/>
        </w:rPr>
      </w:pPr>
    </w:p>
    <w:p w14:paraId="29210870" w14:textId="734D6728" w:rsidR="00E66EDA" w:rsidRDefault="00E66EDA" w:rsidP="00E66EDA"/>
    <w:p w14:paraId="7B7B6BC1" w14:textId="48E1BFA0" w:rsidR="00E66EDA" w:rsidRDefault="00E66EDA" w:rsidP="00E66EDA"/>
    <w:p w14:paraId="1781485A" w14:textId="55C15566" w:rsidR="00E66EDA" w:rsidRDefault="00E66EDA" w:rsidP="00E66EDA"/>
    <w:p w14:paraId="74F60670" w14:textId="1D61F578" w:rsidR="00E66EDA" w:rsidRDefault="00E66EDA" w:rsidP="00E66EDA"/>
    <w:p w14:paraId="5212BCF5" w14:textId="33E7DDF8" w:rsidR="00E66EDA" w:rsidRDefault="00E66EDA" w:rsidP="00E66EDA"/>
    <w:p w14:paraId="613B3A33" w14:textId="38349ED4" w:rsidR="00E66EDA" w:rsidRDefault="00E66EDA" w:rsidP="00E66EDA"/>
    <w:p w14:paraId="55BDFEDC" w14:textId="74E72193" w:rsidR="00E66EDA" w:rsidRDefault="00E66EDA" w:rsidP="00E66EDA"/>
    <w:p w14:paraId="61FFF491" w14:textId="33565BBB" w:rsidR="00E66EDA" w:rsidRDefault="00E66EDA" w:rsidP="00E66EDA"/>
    <w:p w14:paraId="1309F4D8" w14:textId="0002C921" w:rsidR="00E66EDA" w:rsidRDefault="00E66EDA" w:rsidP="00E66EDA"/>
    <w:p w14:paraId="05EAB57B" w14:textId="1840F5E5" w:rsidR="00E66EDA" w:rsidRDefault="00E66EDA" w:rsidP="00E66EDA"/>
    <w:p w14:paraId="0F261B12" w14:textId="43E949D8" w:rsidR="00E66EDA" w:rsidRDefault="00E66EDA" w:rsidP="00E66EDA"/>
    <w:p w14:paraId="67C2C82C" w14:textId="36861E9F" w:rsidR="00E66EDA" w:rsidRDefault="00E66EDA" w:rsidP="00E66EDA"/>
    <w:p w14:paraId="52517D0C" w14:textId="1B37138C" w:rsidR="00E66EDA" w:rsidRDefault="00E66EDA" w:rsidP="00E66EDA"/>
    <w:p w14:paraId="2AF5A1B3" w14:textId="2C492094" w:rsidR="00E66EDA" w:rsidRDefault="00E66EDA" w:rsidP="00E66EDA"/>
    <w:p w14:paraId="0C738B5C" w14:textId="47B607BC" w:rsidR="00E66EDA" w:rsidRDefault="00E66EDA" w:rsidP="00E66EDA"/>
    <w:p w14:paraId="2D53A3CB" w14:textId="7CBF7D2E" w:rsidR="00E66EDA" w:rsidRDefault="00E66EDA" w:rsidP="00E66EDA"/>
    <w:p w14:paraId="59325721" w14:textId="77777777" w:rsidR="00E66EDA" w:rsidRPr="00E66EDA" w:rsidRDefault="00E66EDA" w:rsidP="00E66EDA"/>
    <w:p w14:paraId="3DC3D7A8" w14:textId="2F55C1C2" w:rsidR="006163C7" w:rsidRPr="006163C7" w:rsidRDefault="00C36E46" w:rsidP="006163C7">
      <w:pPr>
        <w:shd w:val="clear" w:color="auto" w:fill="FFFFFF"/>
        <w:spacing w:line="540" w:lineRule="atLeast"/>
        <w:outlineLvl w:val="1"/>
        <w:rPr>
          <w:rFonts w:ascii="Arial" w:hAnsi="Arial" w:cs="Arial"/>
          <w:b/>
          <w:bCs/>
          <w:spacing w:val="2"/>
          <w:lang w:eastAsia="en-GB"/>
        </w:rPr>
      </w:pPr>
      <w:r>
        <w:rPr>
          <w:rFonts w:cs="Arial"/>
          <w:b/>
          <w:sz w:val="28"/>
        </w:rPr>
        <w:br w:type="page"/>
      </w:r>
    </w:p>
    <w:p w14:paraId="3DC3D7A9" w14:textId="77777777" w:rsidR="008A3042" w:rsidRPr="00E66EDA" w:rsidRDefault="008A3042" w:rsidP="00352CC9">
      <w:pPr>
        <w:shd w:val="clear" w:color="auto" w:fill="FFFFFF"/>
        <w:spacing w:line="276" w:lineRule="auto"/>
        <w:textAlignment w:val="baseline"/>
        <w:rPr>
          <w:rFonts w:ascii="Verdana" w:hAnsi="Verdana" w:cs="Arial"/>
          <w:spacing w:val="2"/>
          <w:bdr w:val="none" w:sz="0" w:space="0" w:color="auto" w:frame="1"/>
          <w:lang w:eastAsia="en-GB"/>
        </w:rPr>
      </w:pPr>
      <w:r w:rsidRPr="00E66EDA">
        <w:rPr>
          <w:rFonts w:ascii="Verdana" w:hAnsi="Verdana" w:cs="Arial"/>
          <w:spacing w:val="2"/>
          <w:lang w:eastAsia="en-GB"/>
        </w:rPr>
        <w:lastRenderedPageBreak/>
        <w:t>Stripey Stork is committed to maintaining high standards across all aspects of its work. However, we recognise that there is always the possibility that we may fail to meet the high standards that we set for ourselves.</w:t>
      </w:r>
      <w:r w:rsidRPr="00E66EDA">
        <w:rPr>
          <w:rFonts w:ascii="Verdana" w:hAnsi="Verdana" w:cs="Arial"/>
          <w:spacing w:val="2"/>
          <w:bdr w:val="none" w:sz="0" w:space="0" w:color="auto" w:frame="1"/>
          <w:lang w:eastAsia="en-GB"/>
        </w:rPr>
        <w:t> </w:t>
      </w:r>
    </w:p>
    <w:p w14:paraId="3DC3D7AA" w14:textId="77777777" w:rsidR="008A3042" w:rsidRPr="00E66EDA" w:rsidRDefault="008A3042" w:rsidP="00352CC9">
      <w:pPr>
        <w:shd w:val="clear" w:color="auto" w:fill="FFFFFF"/>
        <w:spacing w:line="276" w:lineRule="auto"/>
        <w:textAlignment w:val="baseline"/>
        <w:rPr>
          <w:rFonts w:ascii="Verdana" w:hAnsi="Verdana" w:cs="Arial"/>
          <w:b/>
          <w:spacing w:val="2"/>
          <w:lang w:eastAsia="en-GB"/>
        </w:rPr>
      </w:pPr>
    </w:p>
    <w:p w14:paraId="3DC3D7AB" w14:textId="77777777" w:rsidR="00A25A13" w:rsidRPr="00E66EDA" w:rsidRDefault="00A25A13" w:rsidP="00352CC9">
      <w:pPr>
        <w:shd w:val="clear" w:color="auto" w:fill="FFFFFF"/>
        <w:spacing w:line="276" w:lineRule="auto"/>
        <w:textAlignment w:val="baseline"/>
        <w:rPr>
          <w:rFonts w:ascii="Verdana" w:hAnsi="Verdana" w:cs="Arial"/>
          <w:b/>
          <w:spacing w:val="2"/>
          <w:lang w:eastAsia="en-GB"/>
        </w:rPr>
      </w:pPr>
      <w:r w:rsidRPr="00E66EDA">
        <w:rPr>
          <w:rFonts w:ascii="Verdana" w:hAnsi="Verdana" w:cs="Arial"/>
          <w:b/>
          <w:spacing w:val="2"/>
          <w:lang w:eastAsia="en-GB"/>
        </w:rPr>
        <w:t>People in this Document</w:t>
      </w:r>
    </w:p>
    <w:p w14:paraId="3DC3D7AC" w14:textId="1727C4FF" w:rsidR="00A25A13" w:rsidRPr="00E66EDA" w:rsidRDefault="004613DF" w:rsidP="00352CC9">
      <w:pPr>
        <w:shd w:val="clear" w:color="auto" w:fill="FFFFFF"/>
        <w:spacing w:line="276" w:lineRule="auto"/>
        <w:textAlignment w:val="baseline"/>
        <w:rPr>
          <w:rFonts w:ascii="Verdana" w:hAnsi="Verdana" w:cs="Arial"/>
          <w:spacing w:val="2"/>
          <w:lang w:eastAsia="en-GB"/>
        </w:rPr>
      </w:pPr>
      <w:r>
        <w:rPr>
          <w:rFonts w:ascii="Verdana" w:hAnsi="Verdana" w:cs="Arial"/>
          <w:spacing w:val="2"/>
          <w:lang w:eastAsia="en-GB"/>
        </w:rPr>
        <w:t>Chief Executive Officer</w:t>
      </w:r>
      <w:r w:rsidR="00A25A13" w:rsidRPr="00E66EDA">
        <w:rPr>
          <w:rFonts w:ascii="Verdana" w:hAnsi="Verdana" w:cs="Arial"/>
          <w:spacing w:val="2"/>
          <w:lang w:eastAsia="en-GB"/>
        </w:rPr>
        <w:t xml:space="preserve"> – Nicola Dawes – </w:t>
      </w:r>
      <w:hyperlink r:id="rId13" w:history="1">
        <w:r w:rsidR="009B056C" w:rsidRPr="00E66EDA">
          <w:rPr>
            <w:rStyle w:val="Hyperlink"/>
            <w:rFonts w:ascii="Verdana" w:hAnsi="Verdana" w:cs="Arial"/>
            <w:spacing w:val="2"/>
            <w:lang w:eastAsia="en-GB"/>
          </w:rPr>
          <w:t>info@stripeystork.org.uk</w:t>
        </w:r>
      </w:hyperlink>
    </w:p>
    <w:p w14:paraId="3DC3D7AD" w14:textId="4D7AF165" w:rsidR="00A25A13" w:rsidRPr="00E66EDA" w:rsidRDefault="00A25A13" w:rsidP="00352CC9">
      <w:pPr>
        <w:shd w:val="clear" w:color="auto" w:fill="FFFFFF"/>
        <w:spacing w:line="276" w:lineRule="auto"/>
        <w:textAlignment w:val="baseline"/>
        <w:rPr>
          <w:rFonts w:ascii="Verdana" w:hAnsi="Verdana" w:cs="Arial"/>
          <w:spacing w:val="2"/>
          <w:lang w:eastAsia="en-GB"/>
        </w:rPr>
      </w:pPr>
      <w:r w:rsidRPr="00E66EDA">
        <w:rPr>
          <w:rFonts w:ascii="Verdana" w:hAnsi="Verdana" w:cs="Arial"/>
          <w:spacing w:val="2"/>
          <w:lang w:eastAsia="en-GB"/>
        </w:rPr>
        <w:t xml:space="preserve">Volunteer </w:t>
      </w:r>
      <w:r w:rsidR="004A4A1F">
        <w:rPr>
          <w:rFonts w:ascii="Verdana" w:hAnsi="Verdana" w:cs="Arial"/>
          <w:spacing w:val="2"/>
          <w:lang w:eastAsia="en-GB"/>
        </w:rPr>
        <w:t>Team Lead</w:t>
      </w:r>
      <w:r w:rsidRPr="00E66EDA">
        <w:rPr>
          <w:rFonts w:ascii="Verdana" w:hAnsi="Verdana" w:cs="Arial"/>
          <w:spacing w:val="2"/>
          <w:lang w:eastAsia="en-GB"/>
        </w:rPr>
        <w:t xml:space="preserve"> – </w:t>
      </w:r>
      <w:r w:rsidR="004A4A1F">
        <w:rPr>
          <w:rFonts w:ascii="Verdana" w:hAnsi="Verdana" w:cs="Arial"/>
          <w:spacing w:val="2"/>
          <w:lang w:eastAsia="en-GB"/>
        </w:rPr>
        <w:t>Ruth Ritter</w:t>
      </w:r>
      <w:r w:rsidRPr="00E66EDA">
        <w:rPr>
          <w:rFonts w:ascii="Verdana" w:hAnsi="Verdana" w:cs="Arial"/>
          <w:spacing w:val="2"/>
          <w:lang w:eastAsia="en-GB"/>
        </w:rPr>
        <w:t xml:space="preserve"> – </w:t>
      </w:r>
      <w:hyperlink r:id="rId14" w:history="1">
        <w:r w:rsidRPr="00E66EDA">
          <w:rPr>
            <w:rStyle w:val="Hyperlink"/>
            <w:rFonts w:ascii="Verdana" w:hAnsi="Verdana" w:cs="Arial"/>
            <w:spacing w:val="2"/>
            <w:lang w:eastAsia="en-GB"/>
          </w:rPr>
          <w:t>volunteer@stripeystork.org.uk</w:t>
        </w:r>
      </w:hyperlink>
    </w:p>
    <w:p w14:paraId="3DC3D7AE" w14:textId="77777777" w:rsidR="00A25A13" w:rsidRPr="00E66EDA" w:rsidRDefault="00A25A13" w:rsidP="00352CC9">
      <w:pPr>
        <w:shd w:val="clear" w:color="auto" w:fill="FFFFFF"/>
        <w:spacing w:line="276" w:lineRule="auto"/>
        <w:textAlignment w:val="baseline"/>
        <w:rPr>
          <w:rFonts w:ascii="Verdana" w:hAnsi="Verdana" w:cs="Arial"/>
          <w:spacing w:val="2"/>
          <w:lang w:eastAsia="en-GB"/>
        </w:rPr>
      </w:pPr>
      <w:r w:rsidRPr="00E66EDA">
        <w:rPr>
          <w:rFonts w:ascii="Verdana" w:hAnsi="Verdana" w:cs="Arial"/>
          <w:spacing w:val="2"/>
          <w:lang w:eastAsia="en-GB"/>
        </w:rPr>
        <w:t>Board of Trustees</w:t>
      </w:r>
      <w:r w:rsidR="008A3042" w:rsidRPr="00E66EDA">
        <w:rPr>
          <w:rFonts w:ascii="Verdana" w:hAnsi="Verdana" w:cs="Arial"/>
          <w:spacing w:val="2"/>
          <w:lang w:eastAsia="en-GB"/>
        </w:rPr>
        <w:t xml:space="preserve"> and other staff members</w:t>
      </w:r>
      <w:r w:rsidRPr="00E66EDA">
        <w:rPr>
          <w:rFonts w:ascii="Verdana" w:hAnsi="Verdana" w:cs="Arial"/>
          <w:spacing w:val="2"/>
          <w:lang w:eastAsia="en-GB"/>
        </w:rPr>
        <w:t xml:space="preserve"> – see our website </w:t>
      </w:r>
      <w:r w:rsidR="009B056C" w:rsidRPr="00E66EDA">
        <w:rPr>
          <w:rFonts w:ascii="Verdana" w:hAnsi="Verdana" w:cs="Arial"/>
          <w:spacing w:val="2"/>
          <w:lang w:eastAsia="en-GB"/>
        </w:rPr>
        <w:t>(</w:t>
      </w:r>
      <w:hyperlink r:id="rId15" w:history="1">
        <w:r w:rsidRPr="00E66EDA">
          <w:rPr>
            <w:rStyle w:val="Hyperlink"/>
            <w:rFonts w:ascii="Verdana" w:hAnsi="Verdana" w:cs="Arial"/>
            <w:spacing w:val="2"/>
            <w:lang w:eastAsia="en-GB"/>
          </w:rPr>
          <w:t>www.stripeystork.org.uk</w:t>
        </w:r>
      </w:hyperlink>
      <w:r w:rsidR="009B056C" w:rsidRPr="00E66EDA">
        <w:rPr>
          <w:rFonts w:ascii="Verdana" w:hAnsi="Verdana" w:cs="Arial"/>
          <w:spacing w:val="2"/>
          <w:lang w:eastAsia="en-GB"/>
        </w:rPr>
        <w:t>)</w:t>
      </w:r>
    </w:p>
    <w:p w14:paraId="3DC3D7AF" w14:textId="77777777" w:rsidR="00A25A13" w:rsidRPr="00E66EDA" w:rsidRDefault="00A25A13" w:rsidP="00352CC9">
      <w:pPr>
        <w:shd w:val="clear" w:color="auto" w:fill="FFFFFF"/>
        <w:spacing w:line="276" w:lineRule="auto"/>
        <w:textAlignment w:val="baseline"/>
        <w:rPr>
          <w:rFonts w:ascii="Verdana" w:hAnsi="Verdana" w:cs="Arial"/>
          <w:spacing w:val="2"/>
          <w:lang w:eastAsia="en-GB"/>
        </w:rPr>
      </w:pPr>
    </w:p>
    <w:p w14:paraId="3DC3D7B0" w14:textId="77777777" w:rsidR="00A25A13" w:rsidRPr="00E66EDA" w:rsidRDefault="00A25A13" w:rsidP="00352CC9">
      <w:pPr>
        <w:shd w:val="clear" w:color="auto" w:fill="FFFFFF"/>
        <w:spacing w:line="276" w:lineRule="auto"/>
        <w:textAlignment w:val="baseline"/>
        <w:rPr>
          <w:rFonts w:ascii="Verdana" w:hAnsi="Verdana" w:cs="Arial"/>
          <w:spacing w:val="2"/>
          <w:lang w:eastAsia="en-GB"/>
        </w:rPr>
      </w:pPr>
      <w:r w:rsidRPr="00E66EDA">
        <w:rPr>
          <w:rFonts w:ascii="Verdana" w:hAnsi="Verdana" w:cs="Arial"/>
          <w:b/>
          <w:bCs/>
          <w:spacing w:val="2"/>
          <w:lang w:eastAsia="en-GB"/>
        </w:rPr>
        <w:t>What constitutes a complaint?</w:t>
      </w:r>
    </w:p>
    <w:p w14:paraId="3DC3D7B1" w14:textId="77777777" w:rsidR="006163C7" w:rsidRPr="00E66EDA" w:rsidRDefault="006163C7" w:rsidP="00352CC9">
      <w:pPr>
        <w:shd w:val="clear" w:color="auto" w:fill="FFFFFF"/>
        <w:spacing w:line="276" w:lineRule="auto"/>
        <w:textAlignment w:val="baseline"/>
        <w:rPr>
          <w:rFonts w:ascii="Verdana" w:hAnsi="Verdana" w:cs="Arial"/>
          <w:spacing w:val="2"/>
          <w:lang w:eastAsia="en-GB"/>
        </w:rPr>
      </w:pPr>
      <w:r w:rsidRPr="00E66EDA">
        <w:rPr>
          <w:rFonts w:ascii="Verdana" w:hAnsi="Verdana" w:cs="Arial"/>
          <w:spacing w:val="2"/>
          <w:lang w:eastAsia="en-GB"/>
        </w:rPr>
        <w:t>We see a complaint to be any expression of dissatisfaction with any aspect of Stripey Stork which is under the control of the Charity, its staff or volunteers.</w:t>
      </w:r>
    </w:p>
    <w:p w14:paraId="3DC3D7B2" w14:textId="77777777" w:rsidR="006163C7" w:rsidRPr="00E66EDA" w:rsidRDefault="006163C7" w:rsidP="00352CC9">
      <w:pPr>
        <w:shd w:val="clear" w:color="auto" w:fill="FFFFFF"/>
        <w:spacing w:line="276" w:lineRule="auto"/>
        <w:textAlignment w:val="baseline"/>
        <w:rPr>
          <w:rFonts w:ascii="Verdana" w:hAnsi="Verdana" w:cs="Arial"/>
          <w:spacing w:val="2"/>
          <w:lang w:eastAsia="en-GB"/>
        </w:rPr>
      </w:pPr>
    </w:p>
    <w:p w14:paraId="3DC3D7B3" w14:textId="77777777" w:rsidR="006163C7" w:rsidRPr="00E66EDA" w:rsidRDefault="006163C7" w:rsidP="00352CC9">
      <w:pPr>
        <w:shd w:val="clear" w:color="auto" w:fill="FFFFFF"/>
        <w:spacing w:line="276" w:lineRule="auto"/>
        <w:textAlignment w:val="baseline"/>
        <w:rPr>
          <w:rFonts w:ascii="Verdana" w:hAnsi="Verdana" w:cs="Arial"/>
          <w:b/>
          <w:bCs/>
          <w:spacing w:val="2"/>
          <w:lang w:eastAsia="en-GB"/>
        </w:rPr>
      </w:pPr>
      <w:r w:rsidRPr="00E66EDA">
        <w:rPr>
          <w:rFonts w:ascii="Verdana" w:hAnsi="Verdana" w:cs="Arial"/>
          <w:b/>
          <w:bCs/>
          <w:spacing w:val="2"/>
          <w:lang w:eastAsia="en-GB"/>
        </w:rPr>
        <w:t>What to do if you have a complaint</w:t>
      </w:r>
    </w:p>
    <w:p w14:paraId="31322028" w14:textId="56AAF955" w:rsidR="00223781" w:rsidRPr="00CC3B05" w:rsidRDefault="006163C7" w:rsidP="00223781">
      <w:pPr>
        <w:rPr>
          <w:rFonts w:cs="Arial"/>
          <w:szCs w:val="22"/>
          <w:lang w:val="en-US"/>
        </w:rPr>
      </w:pPr>
      <w:r w:rsidRPr="00E66EDA">
        <w:rPr>
          <w:rFonts w:ascii="Verdana" w:hAnsi="Verdana" w:cs="Arial"/>
          <w:spacing w:val="2"/>
          <w:lang w:eastAsia="en-GB"/>
        </w:rPr>
        <w:t>If there is anything to do with Stripey Stork which you feel you need to complain about, please tell us as soon as possible. If we do not know about a problem, we cannot begin to resolve it for you and take action to ensure it doesn’t happen again.</w:t>
      </w:r>
      <w:r w:rsidR="00223781">
        <w:rPr>
          <w:rFonts w:ascii="Verdana" w:hAnsi="Verdana" w:cs="Arial"/>
          <w:spacing w:val="2"/>
          <w:lang w:eastAsia="en-GB"/>
        </w:rPr>
        <w:t xml:space="preserve"> </w:t>
      </w:r>
      <w:r w:rsidR="00223781" w:rsidRPr="00B84415">
        <w:rPr>
          <w:rFonts w:ascii="Verdana" w:hAnsi="Verdana" w:cs="Arial"/>
          <w:spacing w:val="2"/>
          <w:lang w:eastAsia="en-GB"/>
        </w:rPr>
        <w:t xml:space="preserve">We will provide reasonable adjustments to ensure accessibility for people with disabilities or specific needs. </w:t>
      </w:r>
      <w:r w:rsidR="003463BF" w:rsidRPr="00B84415">
        <w:rPr>
          <w:rFonts w:ascii="Verdana" w:hAnsi="Verdana" w:cs="Arial"/>
          <w:spacing w:val="2"/>
          <w:lang w:eastAsia="en-GB"/>
        </w:rPr>
        <w:t xml:space="preserve">To </w:t>
      </w:r>
      <w:r w:rsidR="00B91754" w:rsidRPr="00B84415">
        <w:rPr>
          <w:rFonts w:ascii="Verdana" w:hAnsi="Verdana" w:cs="Arial"/>
          <w:spacing w:val="2"/>
          <w:lang w:eastAsia="en-GB"/>
        </w:rPr>
        <w:t>request this policy in a different format or to get support making a complaint, please contact us by phone, email, or in person. We are happy to make reasonable adjustments as required.</w:t>
      </w:r>
    </w:p>
    <w:p w14:paraId="3DC3D7B4" w14:textId="6B085BAC" w:rsidR="006163C7" w:rsidRPr="00E66EDA" w:rsidRDefault="006163C7" w:rsidP="00352CC9">
      <w:pPr>
        <w:shd w:val="clear" w:color="auto" w:fill="FFFFFF"/>
        <w:spacing w:line="276" w:lineRule="auto"/>
        <w:textAlignment w:val="baseline"/>
        <w:rPr>
          <w:rFonts w:ascii="Verdana" w:hAnsi="Verdana" w:cs="Arial"/>
          <w:spacing w:val="2"/>
          <w:lang w:eastAsia="en-GB"/>
        </w:rPr>
      </w:pPr>
    </w:p>
    <w:p w14:paraId="3DC3D7B5" w14:textId="77777777" w:rsidR="00883861" w:rsidRPr="00E66EDA" w:rsidRDefault="00883861" w:rsidP="00352CC9">
      <w:pPr>
        <w:shd w:val="clear" w:color="auto" w:fill="FFFFFF"/>
        <w:spacing w:line="276" w:lineRule="auto"/>
        <w:textAlignment w:val="baseline"/>
        <w:rPr>
          <w:rFonts w:ascii="Verdana" w:hAnsi="Verdana" w:cs="Arial"/>
          <w:spacing w:val="2"/>
          <w:lang w:eastAsia="en-GB"/>
        </w:rPr>
      </w:pPr>
    </w:p>
    <w:p w14:paraId="3DC3D7B6" w14:textId="77777777" w:rsidR="00883861" w:rsidRPr="00E66EDA" w:rsidRDefault="00883861" w:rsidP="00352CC9">
      <w:pPr>
        <w:shd w:val="clear" w:color="auto" w:fill="FFFFFF"/>
        <w:spacing w:line="276" w:lineRule="auto"/>
        <w:textAlignment w:val="baseline"/>
        <w:rPr>
          <w:rFonts w:ascii="Verdana" w:hAnsi="Verdana" w:cs="Arial"/>
          <w:b/>
          <w:spacing w:val="2"/>
          <w:lang w:eastAsia="en-GB"/>
        </w:rPr>
      </w:pPr>
      <w:r w:rsidRPr="00E66EDA">
        <w:rPr>
          <w:rFonts w:ascii="Verdana" w:hAnsi="Verdana" w:cs="Arial"/>
          <w:b/>
          <w:spacing w:val="2"/>
          <w:lang w:eastAsia="en-GB"/>
        </w:rPr>
        <w:t>Resolving complaints</w:t>
      </w:r>
    </w:p>
    <w:p w14:paraId="3DC3D7B7" w14:textId="77777777" w:rsidR="00883861" w:rsidRPr="00E66EDA" w:rsidRDefault="00883861" w:rsidP="00352CC9">
      <w:pPr>
        <w:pStyle w:val="NormalWeb"/>
        <w:shd w:val="clear" w:color="auto" w:fill="FFFFFF"/>
        <w:spacing w:before="0" w:beforeAutospacing="0" w:after="0" w:afterAutospacing="0" w:line="276" w:lineRule="auto"/>
        <w:rPr>
          <w:rFonts w:ascii="Verdana" w:hAnsi="Verdana" w:cs="Arial"/>
          <w:sz w:val="20"/>
          <w:szCs w:val="20"/>
        </w:rPr>
      </w:pPr>
      <w:r w:rsidRPr="00E66EDA">
        <w:rPr>
          <w:rFonts w:ascii="Verdana" w:hAnsi="Verdana" w:cs="Arial"/>
          <w:sz w:val="20"/>
          <w:szCs w:val="20"/>
        </w:rPr>
        <w:t>We will address each complaint in a sensitive, fair, transparent, equitable, professional and unbiased manner through the following complaints handling process.</w:t>
      </w:r>
    </w:p>
    <w:p w14:paraId="3DC3D7B8" w14:textId="77777777" w:rsidR="00935830" w:rsidRPr="00E66EDA" w:rsidRDefault="00935830" w:rsidP="00352CC9">
      <w:pPr>
        <w:pStyle w:val="NormalWeb"/>
        <w:shd w:val="clear" w:color="auto" w:fill="FFFFFF"/>
        <w:spacing w:before="0" w:beforeAutospacing="0" w:after="0" w:afterAutospacing="0" w:line="276" w:lineRule="auto"/>
        <w:rPr>
          <w:rFonts w:ascii="Verdana" w:hAnsi="Verdana" w:cs="Arial"/>
          <w:sz w:val="20"/>
          <w:szCs w:val="20"/>
        </w:rPr>
      </w:pPr>
    </w:p>
    <w:p w14:paraId="3DC3D7B9" w14:textId="77777777" w:rsidR="00883861" w:rsidRPr="00E66EDA" w:rsidRDefault="00883861" w:rsidP="00352CC9">
      <w:pPr>
        <w:pStyle w:val="NormalWeb"/>
        <w:shd w:val="clear" w:color="auto" w:fill="FFFFFF"/>
        <w:spacing w:before="0" w:beforeAutospacing="0" w:after="0" w:afterAutospacing="0" w:line="276" w:lineRule="auto"/>
        <w:rPr>
          <w:rFonts w:ascii="Verdana" w:hAnsi="Verdana" w:cs="Arial"/>
          <w:sz w:val="20"/>
          <w:szCs w:val="20"/>
        </w:rPr>
      </w:pPr>
      <w:r w:rsidRPr="00E66EDA">
        <w:rPr>
          <w:rFonts w:ascii="Verdana" w:hAnsi="Verdana" w:cs="Arial"/>
          <w:sz w:val="20"/>
          <w:szCs w:val="20"/>
        </w:rPr>
        <w:t xml:space="preserve">We will </w:t>
      </w:r>
      <w:proofErr w:type="gramStart"/>
      <w:r w:rsidRPr="00E66EDA">
        <w:rPr>
          <w:rFonts w:ascii="Verdana" w:hAnsi="Verdana" w:cs="Arial"/>
          <w:sz w:val="20"/>
          <w:szCs w:val="20"/>
        </w:rPr>
        <w:t>operate at all times</w:t>
      </w:r>
      <w:proofErr w:type="gramEnd"/>
      <w:r w:rsidRPr="00E66EDA">
        <w:rPr>
          <w:rFonts w:ascii="Verdana" w:hAnsi="Verdana" w:cs="Arial"/>
          <w:sz w:val="20"/>
          <w:szCs w:val="20"/>
        </w:rPr>
        <w:t xml:space="preserve"> from the premise that any person is entitled to express his or her views on our services and that those views should be taken seriously where this is warranted. We will not, however, tolerate any abusive or discriminatory language or behaviour towards any of our staff</w:t>
      </w:r>
      <w:r w:rsidR="00D22ABA" w:rsidRPr="00E66EDA">
        <w:rPr>
          <w:rFonts w:ascii="Verdana" w:hAnsi="Verdana" w:cs="Arial"/>
          <w:sz w:val="20"/>
          <w:szCs w:val="20"/>
        </w:rPr>
        <w:t>, volunteers or Trustees</w:t>
      </w:r>
      <w:r w:rsidRPr="00E66EDA">
        <w:rPr>
          <w:rFonts w:ascii="Verdana" w:hAnsi="Verdana" w:cs="Arial"/>
          <w:sz w:val="20"/>
          <w:szCs w:val="20"/>
        </w:rPr>
        <w:t>, and may decline to investigate a complaint further in such circumstances.  At all times we will treat you with understanding and respect.  We ask that you do the same for our staff</w:t>
      </w:r>
      <w:r w:rsidR="00D22ABA" w:rsidRPr="00E66EDA">
        <w:rPr>
          <w:rFonts w:ascii="Verdana" w:hAnsi="Verdana" w:cs="Arial"/>
          <w:sz w:val="20"/>
          <w:szCs w:val="20"/>
        </w:rPr>
        <w:t>,</w:t>
      </w:r>
      <w:r w:rsidRPr="00E66EDA">
        <w:rPr>
          <w:rFonts w:ascii="Verdana" w:hAnsi="Verdana" w:cs="Arial"/>
          <w:sz w:val="20"/>
          <w:szCs w:val="20"/>
        </w:rPr>
        <w:t xml:space="preserve"> volunteers</w:t>
      </w:r>
      <w:r w:rsidR="00D22ABA" w:rsidRPr="00E66EDA">
        <w:rPr>
          <w:rFonts w:ascii="Verdana" w:hAnsi="Verdana" w:cs="Arial"/>
          <w:sz w:val="20"/>
          <w:szCs w:val="20"/>
        </w:rPr>
        <w:t xml:space="preserve"> and Trustees</w:t>
      </w:r>
      <w:r w:rsidRPr="00E66EDA">
        <w:rPr>
          <w:rFonts w:ascii="Verdana" w:hAnsi="Verdana" w:cs="Arial"/>
          <w:sz w:val="20"/>
          <w:szCs w:val="20"/>
        </w:rPr>
        <w:t>.</w:t>
      </w:r>
    </w:p>
    <w:p w14:paraId="3DC3D7BA" w14:textId="77777777" w:rsidR="00935830" w:rsidRPr="00E66EDA" w:rsidRDefault="00935830" w:rsidP="00352CC9">
      <w:pPr>
        <w:pStyle w:val="NormalWeb"/>
        <w:shd w:val="clear" w:color="auto" w:fill="FFFFFF"/>
        <w:spacing w:before="0" w:beforeAutospacing="0" w:after="0" w:afterAutospacing="0" w:line="276" w:lineRule="auto"/>
        <w:rPr>
          <w:rFonts w:ascii="Verdana" w:hAnsi="Verdana" w:cs="Arial"/>
          <w:sz w:val="20"/>
          <w:szCs w:val="20"/>
        </w:rPr>
      </w:pPr>
    </w:p>
    <w:p w14:paraId="3DC3D7BB" w14:textId="34F22FC3" w:rsidR="00883861" w:rsidRPr="00E66EDA" w:rsidRDefault="00883861" w:rsidP="00352CC9">
      <w:pPr>
        <w:pStyle w:val="NormalWeb"/>
        <w:shd w:val="clear" w:color="auto" w:fill="FFFFFF"/>
        <w:spacing w:before="0" w:beforeAutospacing="0" w:after="0" w:afterAutospacing="0" w:line="276" w:lineRule="auto"/>
        <w:rPr>
          <w:rFonts w:ascii="Verdana" w:hAnsi="Verdana" w:cs="Arial"/>
          <w:sz w:val="20"/>
          <w:szCs w:val="20"/>
        </w:rPr>
      </w:pPr>
      <w:r w:rsidRPr="00E66EDA">
        <w:rPr>
          <w:rFonts w:ascii="Verdana" w:hAnsi="Verdana" w:cs="Arial"/>
          <w:sz w:val="20"/>
          <w:szCs w:val="20"/>
        </w:rPr>
        <w:t xml:space="preserve">Confidential information in relation to your complaint will be handled sensitively.  </w:t>
      </w:r>
      <w:r w:rsidR="004E0965" w:rsidRPr="00B84415">
        <w:rPr>
          <w:rFonts w:ascii="Verdana" w:hAnsi="Verdana" w:cs="Arial"/>
          <w:sz w:val="20"/>
          <w:szCs w:val="20"/>
        </w:rPr>
        <w:t>Anonymous complaints will be considered at the discretion of the Chair of Trustees, depending on the seriousness of the issues raised and the information provided. A log of all complaints will be maintained and monitored by the trustees at least annually to identify trends, risks, or areas for organisational improvement.</w:t>
      </w:r>
      <w:r w:rsidR="00261D8C">
        <w:rPr>
          <w:rFonts w:ascii="Verdana" w:hAnsi="Verdana" w:cs="Arial"/>
          <w:sz w:val="20"/>
          <w:szCs w:val="20"/>
        </w:rPr>
        <w:t xml:space="preserve"> </w:t>
      </w:r>
      <w:r w:rsidR="00261D8C" w:rsidRPr="00A4015D">
        <w:rPr>
          <w:rFonts w:ascii="Verdana" w:hAnsi="Verdana" w:cs="Arial"/>
          <w:sz w:val="20"/>
          <w:szCs w:val="20"/>
        </w:rPr>
        <w:t>All personal data will be processed in accordance with our Privacy Policy and the UK General Data Protection Regulation (UK GDPR).</w:t>
      </w:r>
      <w:r w:rsidR="00261D8C">
        <w:rPr>
          <w:rFonts w:ascii="Verdana" w:hAnsi="Verdana" w:cs="Arial"/>
          <w:sz w:val="20"/>
          <w:szCs w:val="20"/>
        </w:rPr>
        <w:t xml:space="preserve"> </w:t>
      </w:r>
      <w:r w:rsidRPr="00E66EDA">
        <w:rPr>
          <w:rFonts w:ascii="Verdana" w:hAnsi="Verdana" w:cs="Arial"/>
          <w:sz w:val="20"/>
          <w:szCs w:val="20"/>
        </w:rPr>
        <w:t>We cannot deal with matters for which Stripey Stork is not directly responsible.</w:t>
      </w:r>
      <w:r w:rsidR="001B6FD5">
        <w:rPr>
          <w:rFonts w:ascii="Verdana" w:hAnsi="Verdana" w:cs="Arial"/>
          <w:sz w:val="20"/>
          <w:szCs w:val="20"/>
        </w:rPr>
        <w:t xml:space="preserve"> </w:t>
      </w:r>
    </w:p>
    <w:p w14:paraId="3DC3D7BC" w14:textId="77777777" w:rsidR="00883861" w:rsidRPr="00E66EDA" w:rsidRDefault="00883861" w:rsidP="00352CC9">
      <w:pPr>
        <w:shd w:val="clear" w:color="auto" w:fill="FFFFFF"/>
        <w:spacing w:line="276" w:lineRule="auto"/>
        <w:textAlignment w:val="baseline"/>
        <w:rPr>
          <w:rFonts w:ascii="Verdana" w:hAnsi="Verdana" w:cs="Arial"/>
          <w:spacing w:val="2"/>
          <w:lang w:eastAsia="en-GB"/>
        </w:rPr>
      </w:pPr>
    </w:p>
    <w:p w14:paraId="3DC3D7BD" w14:textId="77777777" w:rsidR="006163C7" w:rsidRPr="00E66EDA" w:rsidRDefault="006163C7" w:rsidP="00352CC9">
      <w:pPr>
        <w:shd w:val="clear" w:color="auto" w:fill="FFFFFF"/>
        <w:spacing w:line="276" w:lineRule="auto"/>
        <w:textAlignment w:val="baseline"/>
        <w:rPr>
          <w:rFonts w:ascii="Verdana" w:hAnsi="Verdana" w:cs="Arial"/>
          <w:b/>
          <w:bCs/>
          <w:spacing w:val="2"/>
          <w:lang w:eastAsia="en-GB"/>
        </w:rPr>
      </w:pPr>
      <w:r w:rsidRPr="00E66EDA">
        <w:rPr>
          <w:rFonts w:ascii="Verdana" w:hAnsi="Verdana" w:cs="Arial"/>
          <w:b/>
          <w:bCs/>
          <w:spacing w:val="2"/>
          <w:lang w:eastAsia="en-GB"/>
        </w:rPr>
        <w:t>Dealing with complaints informally</w:t>
      </w:r>
    </w:p>
    <w:p w14:paraId="3DC3D7BE" w14:textId="77777777" w:rsidR="006163C7" w:rsidRPr="00E66EDA" w:rsidRDefault="006163C7" w:rsidP="00352CC9">
      <w:pPr>
        <w:shd w:val="clear" w:color="auto" w:fill="FFFFFF"/>
        <w:spacing w:line="276" w:lineRule="auto"/>
        <w:textAlignment w:val="baseline"/>
        <w:rPr>
          <w:rFonts w:ascii="Verdana" w:hAnsi="Verdana" w:cs="Arial"/>
          <w:spacing w:val="2"/>
          <w:lang w:eastAsia="en-GB"/>
        </w:rPr>
      </w:pPr>
      <w:r w:rsidRPr="00E66EDA">
        <w:rPr>
          <w:rFonts w:ascii="Verdana" w:hAnsi="Verdana" w:cs="Arial"/>
          <w:shd w:val="clear" w:color="auto" w:fill="FFFFFF"/>
        </w:rPr>
        <w:t>If you have a complaint relating to your work or the people you work with you should, where possible, start by talking it over directly with the person(s) involved and clearly outline what you feel should be done to alleviate the situation. You may be able to agree a solution informally between you.</w:t>
      </w:r>
    </w:p>
    <w:p w14:paraId="3DC3D7BF" w14:textId="77777777" w:rsidR="006163C7" w:rsidRPr="00E66EDA" w:rsidRDefault="006163C7" w:rsidP="00352CC9">
      <w:pPr>
        <w:shd w:val="clear" w:color="auto" w:fill="FFFFFF"/>
        <w:spacing w:line="276" w:lineRule="auto"/>
        <w:textAlignment w:val="baseline"/>
        <w:rPr>
          <w:rFonts w:ascii="Verdana" w:hAnsi="Verdana" w:cs="Arial"/>
          <w:shd w:val="clear" w:color="auto" w:fill="FFFFFF"/>
        </w:rPr>
      </w:pPr>
    </w:p>
    <w:p w14:paraId="3DC3D7C0" w14:textId="424845C5" w:rsidR="006163C7" w:rsidRPr="00E66EDA" w:rsidRDefault="006163C7" w:rsidP="00352CC9">
      <w:pPr>
        <w:shd w:val="clear" w:color="auto" w:fill="FFFFFF"/>
        <w:spacing w:line="276" w:lineRule="auto"/>
        <w:textAlignment w:val="baseline"/>
        <w:rPr>
          <w:rFonts w:ascii="Verdana" w:hAnsi="Verdana" w:cs="Arial"/>
          <w:shd w:val="clear" w:color="auto" w:fill="FFFFFF"/>
        </w:rPr>
      </w:pPr>
      <w:r w:rsidRPr="00E66EDA">
        <w:rPr>
          <w:rFonts w:ascii="Verdana" w:hAnsi="Verdana" w:cs="Arial"/>
          <w:shd w:val="clear" w:color="auto" w:fill="FFFFFF"/>
        </w:rPr>
        <w:t xml:space="preserve">If this is not an option, discuss the matter directly with our Volunteer Coordinator or our </w:t>
      </w:r>
      <w:r w:rsidR="006D715E">
        <w:rPr>
          <w:rFonts w:ascii="Verdana" w:hAnsi="Verdana" w:cs="Arial"/>
          <w:shd w:val="clear" w:color="auto" w:fill="FFFFFF"/>
        </w:rPr>
        <w:t>Chief Executive Officer</w:t>
      </w:r>
      <w:r w:rsidRPr="00E66EDA">
        <w:rPr>
          <w:rFonts w:ascii="Verdana" w:hAnsi="Verdana" w:cs="Arial"/>
          <w:shd w:val="clear" w:color="auto" w:fill="FFFFFF"/>
        </w:rPr>
        <w:t xml:space="preserve">. </w:t>
      </w:r>
    </w:p>
    <w:p w14:paraId="3DC3D7C1" w14:textId="77777777" w:rsidR="006163C7" w:rsidRPr="00E66EDA" w:rsidRDefault="006163C7" w:rsidP="00352CC9">
      <w:pPr>
        <w:shd w:val="clear" w:color="auto" w:fill="FFFFFF"/>
        <w:spacing w:line="276" w:lineRule="auto"/>
        <w:textAlignment w:val="baseline"/>
        <w:rPr>
          <w:rFonts w:ascii="Verdana" w:hAnsi="Verdana" w:cs="Arial"/>
          <w:shd w:val="clear" w:color="auto" w:fill="FFFFFF"/>
        </w:rPr>
      </w:pPr>
    </w:p>
    <w:p w14:paraId="3DC3D7C2" w14:textId="69A97E91" w:rsidR="0011013B" w:rsidRPr="00E66EDA" w:rsidRDefault="006163C7" w:rsidP="00352CC9">
      <w:pPr>
        <w:shd w:val="clear" w:color="auto" w:fill="FFFFFF"/>
        <w:spacing w:line="276" w:lineRule="auto"/>
        <w:textAlignment w:val="baseline"/>
        <w:rPr>
          <w:rFonts w:ascii="Verdana" w:hAnsi="Verdana" w:cs="Arial"/>
          <w:shd w:val="clear" w:color="auto" w:fill="FFFFFF"/>
        </w:rPr>
      </w:pPr>
      <w:r w:rsidRPr="00E66EDA">
        <w:rPr>
          <w:rFonts w:ascii="Verdana" w:hAnsi="Verdana" w:cs="Arial"/>
          <w:shd w:val="clear" w:color="auto" w:fill="FFFFFF"/>
        </w:rPr>
        <w:t xml:space="preserve">The people involved will be asked to comply with the best solution identified by all involved.  </w:t>
      </w:r>
      <w:r w:rsidR="0011013B" w:rsidRPr="00E66EDA">
        <w:rPr>
          <w:rFonts w:ascii="Verdana" w:hAnsi="Verdana" w:cs="Arial"/>
          <w:shd w:val="clear" w:color="auto" w:fill="FFFFFF"/>
        </w:rPr>
        <w:t xml:space="preserve">Whether or not the complaint has been resolved, it should be brought to the attention of our </w:t>
      </w:r>
      <w:r w:rsidR="00390558">
        <w:rPr>
          <w:rFonts w:ascii="Verdana" w:hAnsi="Verdana" w:cs="Arial"/>
          <w:shd w:val="clear" w:color="auto" w:fill="FFFFFF"/>
        </w:rPr>
        <w:t>Chief Executive Officer</w:t>
      </w:r>
      <w:r w:rsidR="0011013B" w:rsidRPr="00E66EDA">
        <w:rPr>
          <w:rFonts w:ascii="Verdana" w:hAnsi="Verdana" w:cs="Arial"/>
          <w:shd w:val="clear" w:color="auto" w:fill="FFFFFF"/>
        </w:rPr>
        <w:t xml:space="preserve"> within 5 working days of the complaint being made.  </w:t>
      </w:r>
    </w:p>
    <w:p w14:paraId="3DC3D7C3" w14:textId="77777777" w:rsidR="0011013B" w:rsidRPr="00E66EDA" w:rsidRDefault="0011013B" w:rsidP="00352CC9">
      <w:pPr>
        <w:shd w:val="clear" w:color="auto" w:fill="FFFFFF"/>
        <w:spacing w:line="276" w:lineRule="auto"/>
        <w:textAlignment w:val="baseline"/>
        <w:rPr>
          <w:rFonts w:ascii="Verdana" w:hAnsi="Verdana" w:cs="Arial"/>
          <w:shd w:val="clear" w:color="auto" w:fill="FFFFFF"/>
        </w:rPr>
      </w:pPr>
    </w:p>
    <w:p w14:paraId="3DC3D7C4" w14:textId="77777777" w:rsidR="006163C7" w:rsidRPr="00E66EDA" w:rsidRDefault="006163C7" w:rsidP="00352CC9">
      <w:pPr>
        <w:shd w:val="clear" w:color="auto" w:fill="FFFFFF"/>
        <w:spacing w:line="276" w:lineRule="auto"/>
        <w:textAlignment w:val="baseline"/>
        <w:rPr>
          <w:rFonts w:ascii="Verdana" w:hAnsi="Verdana" w:cs="Arial"/>
          <w:shd w:val="clear" w:color="auto" w:fill="FFFFFF"/>
        </w:rPr>
      </w:pPr>
      <w:r w:rsidRPr="00E66EDA">
        <w:rPr>
          <w:rFonts w:ascii="Verdana" w:hAnsi="Verdana" w:cs="Arial"/>
          <w:shd w:val="clear" w:color="auto" w:fill="FFFFFF"/>
        </w:rPr>
        <w:t>All information will be treated in the strictest confidence.</w:t>
      </w:r>
    </w:p>
    <w:p w14:paraId="3DC3D7C5" w14:textId="77777777" w:rsidR="006163C7" w:rsidRPr="00E66EDA" w:rsidRDefault="006163C7" w:rsidP="00352CC9">
      <w:pPr>
        <w:shd w:val="clear" w:color="auto" w:fill="FFFFFF"/>
        <w:spacing w:line="276" w:lineRule="auto"/>
        <w:textAlignment w:val="baseline"/>
        <w:rPr>
          <w:rFonts w:ascii="Verdana" w:hAnsi="Verdana" w:cs="Arial"/>
          <w:shd w:val="clear" w:color="auto" w:fill="FFFFFF"/>
        </w:rPr>
      </w:pPr>
    </w:p>
    <w:p w14:paraId="3DC3D7C6" w14:textId="77777777" w:rsidR="006163C7" w:rsidRPr="00E66EDA" w:rsidRDefault="006163C7" w:rsidP="00352CC9">
      <w:pPr>
        <w:pStyle w:val="Heading3"/>
        <w:shd w:val="clear" w:color="auto" w:fill="FFFFFF"/>
        <w:spacing w:line="276" w:lineRule="auto"/>
        <w:jc w:val="left"/>
        <w:rPr>
          <w:rFonts w:ascii="Verdana" w:hAnsi="Verdana" w:cs="Arial"/>
          <w:sz w:val="20"/>
        </w:rPr>
      </w:pPr>
      <w:r w:rsidRPr="00E66EDA">
        <w:rPr>
          <w:rFonts w:ascii="Verdana" w:hAnsi="Verdana" w:cs="Arial"/>
          <w:sz w:val="20"/>
        </w:rPr>
        <w:lastRenderedPageBreak/>
        <w:t>Dealing with formal complaints</w:t>
      </w:r>
    </w:p>
    <w:p w14:paraId="3DC3D7C7" w14:textId="151C0847" w:rsidR="006163C7" w:rsidRPr="00E66EDA" w:rsidRDefault="006163C7" w:rsidP="00352CC9">
      <w:pPr>
        <w:pStyle w:val="NormalWeb"/>
        <w:shd w:val="clear" w:color="auto" w:fill="FFFFFF"/>
        <w:spacing w:before="0" w:beforeAutospacing="0" w:after="0" w:afterAutospacing="0" w:line="276" w:lineRule="auto"/>
        <w:rPr>
          <w:rFonts w:ascii="Verdana" w:hAnsi="Verdana" w:cs="Arial"/>
          <w:sz w:val="20"/>
          <w:szCs w:val="20"/>
        </w:rPr>
      </w:pPr>
      <w:r w:rsidRPr="00E66EDA">
        <w:rPr>
          <w:rFonts w:ascii="Verdana" w:hAnsi="Verdana" w:cs="Arial"/>
          <w:sz w:val="20"/>
          <w:szCs w:val="20"/>
        </w:rPr>
        <w:t xml:space="preserve">If the matter is serious and/or you wish to raise the matter formally you should set out the complaint in writing to our </w:t>
      </w:r>
      <w:r w:rsidR="00390558">
        <w:rPr>
          <w:rFonts w:ascii="Verdana" w:hAnsi="Verdana" w:cs="Arial"/>
          <w:sz w:val="20"/>
          <w:szCs w:val="20"/>
        </w:rPr>
        <w:t>Chief Executive Officer</w:t>
      </w:r>
      <w:r w:rsidRPr="00E66EDA">
        <w:rPr>
          <w:rFonts w:ascii="Verdana" w:hAnsi="Verdana" w:cs="Arial"/>
          <w:sz w:val="20"/>
          <w:szCs w:val="20"/>
        </w:rPr>
        <w:t xml:space="preserve"> at </w:t>
      </w:r>
      <w:hyperlink r:id="rId16" w:history="1">
        <w:r w:rsidRPr="00E66EDA">
          <w:rPr>
            <w:rStyle w:val="Hyperlink"/>
            <w:rFonts w:ascii="Verdana" w:hAnsi="Verdana" w:cs="Arial"/>
            <w:color w:val="auto"/>
            <w:spacing w:val="2"/>
            <w:sz w:val="20"/>
            <w:szCs w:val="20"/>
          </w:rPr>
          <w:t>info@stripeystork.org.uk</w:t>
        </w:r>
      </w:hyperlink>
      <w:r w:rsidRPr="00E66EDA">
        <w:rPr>
          <w:rFonts w:ascii="Verdana" w:hAnsi="Verdana" w:cs="Arial"/>
          <w:spacing w:val="2"/>
          <w:sz w:val="20"/>
          <w:szCs w:val="20"/>
        </w:rPr>
        <w:t xml:space="preserve"> or Stripey Stork, 51a Albert Road North, Reigate RH2 9EL</w:t>
      </w:r>
      <w:r w:rsidRPr="00E66EDA">
        <w:rPr>
          <w:rFonts w:ascii="Verdana" w:hAnsi="Verdana" w:cs="Arial"/>
          <w:sz w:val="20"/>
          <w:szCs w:val="20"/>
        </w:rPr>
        <w:t>.  Please include your full postal and email contact details.</w:t>
      </w:r>
      <w:r w:rsidR="006B035F">
        <w:rPr>
          <w:rFonts w:ascii="Verdana" w:hAnsi="Verdana" w:cs="Arial"/>
          <w:sz w:val="20"/>
          <w:szCs w:val="20"/>
        </w:rPr>
        <w:t xml:space="preserve"> </w:t>
      </w:r>
      <w:r w:rsidR="006B035F" w:rsidRPr="006B035F">
        <w:rPr>
          <w:rFonts w:ascii="Verdana" w:hAnsi="Verdana" w:cs="Arial"/>
          <w:sz w:val="20"/>
          <w:szCs w:val="20"/>
        </w:rPr>
        <w:t>If your complaint relates to a safeguarding issue or serious misconduct, we may refer it to our Designated Safeguarding Lead or treat it under our Whistleblowing Policy.</w:t>
      </w:r>
      <w:r w:rsidR="00F9207F">
        <w:rPr>
          <w:rFonts w:ascii="Verdana" w:hAnsi="Verdana" w:cs="Arial"/>
          <w:sz w:val="20"/>
          <w:szCs w:val="20"/>
        </w:rPr>
        <w:t xml:space="preserve"> </w:t>
      </w:r>
      <w:r w:rsidR="00F9207F" w:rsidRPr="00F9207F">
        <w:rPr>
          <w:rFonts w:ascii="Verdana" w:hAnsi="Verdana" w:cs="Arial"/>
          <w:sz w:val="20"/>
          <w:szCs w:val="20"/>
        </w:rPr>
        <w:t>If the complaint involves a conflict of interest (e.g., against the C</w:t>
      </w:r>
      <w:r w:rsidR="00F9207F">
        <w:rPr>
          <w:rFonts w:ascii="Verdana" w:hAnsi="Verdana" w:cs="Arial"/>
          <w:sz w:val="20"/>
          <w:szCs w:val="20"/>
        </w:rPr>
        <w:t xml:space="preserve">hief </w:t>
      </w:r>
      <w:r w:rsidR="00F9207F" w:rsidRPr="00F9207F">
        <w:rPr>
          <w:rFonts w:ascii="Verdana" w:hAnsi="Verdana" w:cs="Arial"/>
          <w:sz w:val="20"/>
          <w:szCs w:val="20"/>
        </w:rPr>
        <w:t>E</w:t>
      </w:r>
      <w:r w:rsidR="00F9207F">
        <w:rPr>
          <w:rFonts w:ascii="Verdana" w:hAnsi="Verdana" w:cs="Arial"/>
          <w:sz w:val="20"/>
          <w:szCs w:val="20"/>
        </w:rPr>
        <w:t xml:space="preserve">xecutive </w:t>
      </w:r>
      <w:r w:rsidR="00F9207F" w:rsidRPr="00F9207F">
        <w:rPr>
          <w:rFonts w:ascii="Verdana" w:hAnsi="Verdana" w:cs="Arial"/>
          <w:sz w:val="20"/>
          <w:szCs w:val="20"/>
        </w:rPr>
        <w:t>O</w:t>
      </w:r>
      <w:r w:rsidR="00F9207F">
        <w:rPr>
          <w:rFonts w:ascii="Verdana" w:hAnsi="Verdana" w:cs="Arial"/>
          <w:sz w:val="20"/>
          <w:szCs w:val="20"/>
        </w:rPr>
        <w:t>fficer</w:t>
      </w:r>
      <w:r w:rsidR="00F9207F" w:rsidRPr="00F9207F">
        <w:rPr>
          <w:rFonts w:ascii="Verdana" w:hAnsi="Verdana" w:cs="Arial"/>
          <w:sz w:val="20"/>
          <w:szCs w:val="20"/>
        </w:rPr>
        <w:t>), a different trustee or independent person will be appointed to handle the matter.</w:t>
      </w:r>
    </w:p>
    <w:p w14:paraId="558CB202" w14:textId="3F37FF0F" w:rsidR="00352CC9" w:rsidRDefault="00352CC9">
      <w:pPr>
        <w:rPr>
          <w:rFonts w:ascii="Verdana" w:hAnsi="Verdana" w:cs="Arial"/>
          <w:b/>
          <w:spacing w:val="2"/>
          <w:lang w:eastAsia="en-GB"/>
        </w:rPr>
      </w:pPr>
    </w:p>
    <w:p w14:paraId="3DC3D7C9" w14:textId="0906663C" w:rsidR="006163C7" w:rsidRPr="00E66EDA" w:rsidRDefault="006163C7" w:rsidP="00352CC9">
      <w:pPr>
        <w:shd w:val="clear" w:color="auto" w:fill="FFFFFF"/>
        <w:spacing w:line="276" w:lineRule="auto"/>
        <w:textAlignment w:val="baseline"/>
        <w:rPr>
          <w:rFonts w:ascii="Verdana" w:hAnsi="Verdana" w:cs="Arial"/>
          <w:b/>
          <w:spacing w:val="2"/>
          <w:lang w:eastAsia="en-GB"/>
        </w:rPr>
      </w:pPr>
      <w:r w:rsidRPr="00E66EDA">
        <w:rPr>
          <w:rFonts w:ascii="Verdana" w:hAnsi="Verdana" w:cs="Arial"/>
          <w:b/>
          <w:spacing w:val="2"/>
          <w:lang w:eastAsia="en-GB"/>
        </w:rPr>
        <w:t>What we will do on receipt of your complaint</w:t>
      </w:r>
    </w:p>
    <w:p w14:paraId="3DC3D7CA" w14:textId="77777777" w:rsidR="005160F5" w:rsidRPr="00E66EDA" w:rsidRDefault="006163C7" w:rsidP="00352CC9">
      <w:pPr>
        <w:pStyle w:val="ListParagraph"/>
        <w:numPr>
          <w:ilvl w:val="0"/>
          <w:numId w:val="6"/>
        </w:numPr>
        <w:shd w:val="clear" w:color="auto" w:fill="FFFFFF"/>
        <w:spacing w:line="276" w:lineRule="auto"/>
        <w:ind w:hanging="720"/>
        <w:textAlignment w:val="baseline"/>
        <w:rPr>
          <w:rFonts w:ascii="Verdana" w:hAnsi="Verdana" w:cs="Arial"/>
          <w:spacing w:val="2"/>
          <w:lang w:eastAsia="en-GB"/>
        </w:rPr>
      </w:pPr>
      <w:r w:rsidRPr="00E66EDA">
        <w:rPr>
          <w:rFonts w:ascii="Verdana" w:hAnsi="Verdana" w:cs="Arial"/>
          <w:spacing w:val="2"/>
          <w:lang w:eastAsia="en-GB"/>
        </w:rPr>
        <w:t xml:space="preserve">We will </w:t>
      </w:r>
      <w:r w:rsidR="00F64B8F" w:rsidRPr="00E66EDA">
        <w:rPr>
          <w:rFonts w:ascii="Verdana" w:hAnsi="Verdana" w:cs="Arial"/>
          <w:spacing w:val="2"/>
          <w:lang w:eastAsia="en-GB"/>
        </w:rPr>
        <w:t xml:space="preserve">record your complaint and then </w:t>
      </w:r>
      <w:r w:rsidRPr="00E66EDA">
        <w:rPr>
          <w:rFonts w:ascii="Verdana" w:hAnsi="Verdana" w:cs="Arial"/>
          <w:spacing w:val="2"/>
          <w:lang w:eastAsia="en-GB"/>
        </w:rPr>
        <w:t>acknowledge receipt of your complaint by email or post</w:t>
      </w:r>
      <w:r w:rsidR="00935830" w:rsidRPr="00E66EDA">
        <w:rPr>
          <w:rFonts w:ascii="Verdana" w:hAnsi="Verdana" w:cs="Arial"/>
          <w:spacing w:val="2"/>
          <w:lang w:eastAsia="en-GB"/>
        </w:rPr>
        <w:t xml:space="preserve"> within five working days of receipt</w:t>
      </w:r>
    </w:p>
    <w:p w14:paraId="3DC3D7CB" w14:textId="77777777" w:rsidR="005160F5" w:rsidRPr="00E66EDA" w:rsidRDefault="005160F5" w:rsidP="00352CC9">
      <w:pPr>
        <w:pStyle w:val="ListParagraph"/>
        <w:numPr>
          <w:ilvl w:val="0"/>
          <w:numId w:val="6"/>
        </w:numPr>
        <w:shd w:val="clear" w:color="auto" w:fill="FFFFFF"/>
        <w:spacing w:line="276" w:lineRule="auto"/>
        <w:ind w:hanging="720"/>
        <w:textAlignment w:val="baseline"/>
        <w:rPr>
          <w:rFonts w:ascii="Verdana" w:hAnsi="Verdana" w:cs="Arial"/>
          <w:spacing w:val="2"/>
          <w:lang w:eastAsia="en-GB"/>
        </w:rPr>
      </w:pPr>
      <w:r w:rsidRPr="00E66EDA">
        <w:rPr>
          <w:rFonts w:ascii="Verdana" w:hAnsi="Verdana" w:cs="Arial"/>
          <w:spacing w:val="2"/>
          <w:lang w:eastAsia="en-GB"/>
        </w:rPr>
        <w:t>We will</w:t>
      </w:r>
      <w:r w:rsidR="006163C7" w:rsidRPr="00E66EDA">
        <w:rPr>
          <w:rFonts w:ascii="Verdana" w:hAnsi="Verdana" w:cs="Arial"/>
          <w:spacing w:val="2"/>
          <w:lang w:eastAsia="en-GB"/>
        </w:rPr>
        <w:t xml:space="preserve"> advise you how</w:t>
      </w:r>
      <w:r w:rsidRPr="00E66EDA">
        <w:rPr>
          <w:rFonts w:ascii="Verdana" w:hAnsi="Verdana" w:cs="Arial"/>
          <w:spacing w:val="2"/>
          <w:lang w:eastAsia="en-GB"/>
        </w:rPr>
        <w:t xml:space="preserve"> your complaint</w:t>
      </w:r>
      <w:r w:rsidR="006163C7" w:rsidRPr="00E66EDA">
        <w:rPr>
          <w:rFonts w:ascii="Verdana" w:hAnsi="Verdana" w:cs="Arial"/>
          <w:spacing w:val="2"/>
          <w:lang w:eastAsia="en-GB"/>
        </w:rPr>
        <w:t xml:space="preserve"> will be handled</w:t>
      </w:r>
      <w:r w:rsidRPr="00E66EDA">
        <w:rPr>
          <w:rFonts w:ascii="Verdana" w:hAnsi="Verdana" w:cs="Arial"/>
          <w:spacing w:val="2"/>
          <w:lang w:eastAsia="en-GB"/>
        </w:rPr>
        <w:t>, who will be handling it</w:t>
      </w:r>
      <w:r w:rsidR="006163C7" w:rsidRPr="00E66EDA">
        <w:rPr>
          <w:rFonts w:ascii="Verdana" w:hAnsi="Verdana" w:cs="Arial"/>
          <w:spacing w:val="2"/>
          <w:lang w:eastAsia="en-GB"/>
        </w:rPr>
        <w:t xml:space="preserve">, and </w:t>
      </w:r>
      <w:r w:rsidRPr="00E66EDA">
        <w:rPr>
          <w:rFonts w:ascii="Verdana" w:hAnsi="Verdana" w:cs="Arial"/>
          <w:spacing w:val="2"/>
          <w:lang w:eastAsia="en-GB"/>
        </w:rPr>
        <w:t>when you can expect a reply.</w:t>
      </w:r>
    </w:p>
    <w:p w14:paraId="3DC3D7CC" w14:textId="77777777" w:rsidR="006163C7" w:rsidRPr="00E66EDA" w:rsidRDefault="005160F5" w:rsidP="00352CC9">
      <w:pPr>
        <w:pStyle w:val="ListParagraph"/>
        <w:numPr>
          <w:ilvl w:val="0"/>
          <w:numId w:val="6"/>
        </w:numPr>
        <w:shd w:val="clear" w:color="auto" w:fill="FFFFFF"/>
        <w:spacing w:line="276" w:lineRule="auto"/>
        <w:ind w:hanging="720"/>
        <w:textAlignment w:val="baseline"/>
        <w:rPr>
          <w:rFonts w:ascii="Verdana" w:hAnsi="Verdana" w:cs="Arial"/>
          <w:lang w:eastAsia="en-GB"/>
        </w:rPr>
      </w:pPr>
      <w:r w:rsidRPr="00E66EDA">
        <w:rPr>
          <w:rFonts w:ascii="Verdana" w:hAnsi="Verdana" w:cs="Arial"/>
          <w:spacing w:val="2"/>
          <w:lang w:eastAsia="en-GB"/>
        </w:rPr>
        <w:t xml:space="preserve">We will </w:t>
      </w:r>
      <w:r w:rsidR="006163C7" w:rsidRPr="00E66EDA">
        <w:rPr>
          <w:rFonts w:ascii="Verdana" w:hAnsi="Verdana" w:cs="Arial"/>
          <w:spacing w:val="2"/>
          <w:lang w:eastAsia="en-GB"/>
        </w:rPr>
        <w:t>request any further information from all relevant parties.</w:t>
      </w:r>
      <w:r w:rsidRPr="00E66EDA">
        <w:rPr>
          <w:rFonts w:ascii="Verdana" w:hAnsi="Verdana" w:cs="Arial"/>
          <w:spacing w:val="2"/>
          <w:lang w:eastAsia="en-GB"/>
        </w:rPr>
        <w:t xml:space="preserve">  </w:t>
      </w:r>
      <w:r w:rsidR="006163C7" w:rsidRPr="00E66EDA">
        <w:rPr>
          <w:rFonts w:ascii="Verdana" w:hAnsi="Verdana" w:cs="Arial"/>
          <w:lang w:eastAsia="en-GB"/>
        </w:rPr>
        <w:t>If your complaint involves a member of staff or volunteer, this person will have the opportunity to express their point of view, accompanied by a friend.  We will not disclose your name during our investigation unless you give us permission to do so.</w:t>
      </w:r>
    </w:p>
    <w:p w14:paraId="3DC3D7CD" w14:textId="77777777" w:rsidR="006163C7" w:rsidRPr="00E66EDA" w:rsidRDefault="006163C7" w:rsidP="00352CC9">
      <w:pPr>
        <w:numPr>
          <w:ilvl w:val="0"/>
          <w:numId w:val="6"/>
        </w:numPr>
        <w:shd w:val="clear" w:color="auto" w:fill="FFFFFF"/>
        <w:spacing w:line="276" w:lineRule="auto"/>
        <w:ind w:hanging="720"/>
        <w:textAlignment w:val="baseline"/>
        <w:rPr>
          <w:rFonts w:ascii="Verdana" w:hAnsi="Verdana" w:cs="Arial"/>
          <w:lang w:eastAsia="en-GB"/>
        </w:rPr>
      </w:pPr>
      <w:r w:rsidRPr="00E66EDA">
        <w:rPr>
          <w:rFonts w:ascii="Verdana" w:hAnsi="Verdana" w:cs="Arial"/>
          <w:lang w:eastAsia="en-GB"/>
        </w:rPr>
        <w:t>We</w:t>
      </w:r>
      <w:r w:rsidR="00664CD6" w:rsidRPr="00E66EDA">
        <w:rPr>
          <w:rFonts w:ascii="Verdana" w:hAnsi="Verdana" w:cs="Arial"/>
          <w:lang w:eastAsia="en-GB"/>
        </w:rPr>
        <w:t xml:space="preserve"> wi</w:t>
      </w:r>
      <w:r w:rsidRPr="00E66EDA">
        <w:rPr>
          <w:rFonts w:ascii="Verdana" w:hAnsi="Verdana" w:cs="Arial"/>
          <w:lang w:eastAsia="en-GB"/>
        </w:rPr>
        <w:t xml:space="preserve">ll </w:t>
      </w:r>
      <w:r w:rsidR="005160F5" w:rsidRPr="00E66EDA">
        <w:rPr>
          <w:rFonts w:ascii="Verdana" w:hAnsi="Verdana" w:cs="Arial"/>
          <w:lang w:eastAsia="en-GB"/>
        </w:rPr>
        <w:t xml:space="preserve">inform you of the conclusions of the investigation, </w:t>
      </w:r>
      <w:r w:rsidRPr="00E66EDA">
        <w:rPr>
          <w:rFonts w:ascii="Verdana" w:hAnsi="Verdana" w:cs="Arial"/>
          <w:lang w:eastAsia="en-GB"/>
        </w:rPr>
        <w:t>take</w:t>
      </w:r>
      <w:r w:rsidR="00F64B8F" w:rsidRPr="00E66EDA">
        <w:rPr>
          <w:rFonts w:ascii="Verdana" w:hAnsi="Verdana" w:cs="Arial"/>
          <w:lang w:eastAsia="en-GB"/>
        </w:rPr>
        <w:t xml:space="preserve"> any necessary</w:t>
      </w:r>
      <w:r w:rsidRPr="00E66EDA">
        <w:rPr>
          <w:rFonts w:ascii="Verdana" w:hAnsi="Verdana" w:cs="Arial"/>
          <w:lang w:eastAsia="en-GB"/>
        </w:rPr>
        <w:t xml:space="preserve"> action to resolve the problem and tell you what that action is</w:t>
      </w:r>
      <w:r w:rsidR="005160F5" w:rsidRPr="00E66EDA">
        <w:rPr>
          <w:rFonts w:ascii="Verdana" w:hAnsi="Verdana" w:cs="Arial"/>
          <w:lang w:eastAsia="en-GB"/>
        </w:rPr>
        <w:t xml:space="preserve"> (subject to the terms of Stripey Stork’s Privacy Policy)</w:t>
      </w:r>
      <w:r w:rsidRPr="00E66EDA">
        <w:rPr>
          <w:rFonts w:ascii="Verdana" w:hAnsi="Verdana" w:cs="Arial"/>
          <w:lang w:eastAsia="en-GB"/>
        </w:rPr>
        <w:t>.</w:t>
      </w:r>
    </w:p>
    <w:p w14:paraId="3DC3D7CE" w14:textId="77777777" w:rsidR="00935830" w:rsidRPr="00E66EDA" w:rsidRDefault="00935830" w:rsidP="00352CC9">
      <w:pPr>
        <w:numPr>
          <w:ilvl w:val="0"/>
          <w:numId w:val="6"/>
        </w:numPr>
        <w:shd w:val="clear" w:color="auto" w:fill="FFFFFF"/>
        <w:spacing w:line="276" w:lineRule="auto"/>
        <w:ind w:hanging="720"/>
        <w:textAlignment w:val="baseline"/>
        <w:rPr>
          <w:rFonts w:ascii="Verdana" w:hAnsi="Verdana" w:cs="Arial"/>
          <w:lang w:eastAsia="en-GB"/>
        </w:rPr>
      </w:pPr>
      <w:r w:rsidRPr="00E66EDA">
        <w:rPr>
          <w:rFonts w:ascii="Verdana" w:hAnsi="Verdana" w:cs="Arial"/>
          <w:spacing w:val="2"/>
          <w:lang w:eastAsia="en-GB"/>
        </w:rPr>
        <w:t>Where an in-depth investigation is required, we aim to provide a full response within twenty working days. We will advise you if exceptional circumstances make that timescale impossible</w:t>
      </w:r>
    </w:p>
    <w:p w14:paraId="3DC3D7CF" w14:textId="5F8AD6F9" w:rsidR="00935830" w:rsidRPr="00E66EDA" w:rsidRDefault="00D22ABA" w:rsidP="00352CC9">
      <w:pPr>
        <w:numPr>
          <w:ilvl w:val="0"/>
          <w:numId w:val="6"/>
        </w:numPr>
        <w:shd w:val="clear" w:color="auto" w:fill="FFFFFF"/>
        <w:spacing w:line="276" w:lineRule="auto"/>
        <w:ind w:hanging="720"/>
        <w:textAlignment w:val="baseline"/>
        <w:rPr>
          <w:rFonts w:ascii="Verdana" w:hAnsi="Verdana" w:cs="Arial"/>
          <w:lang w:eastAsia="en-GB"/>
        </w:rPr>
      </w:pPr>
      <w:r w:rsidRPr="00E66EDA">
        <w:rPr>
          <w:rFonts w:ascii="Verdana" w:hAnsi="Verdana" w:cs="Arial"/>
          <w:lang w:eastAsia="en-GB"/>
        </w:rPr>
        <w:t>O</w:t>
      </w:r>
      <w:r w:rsidR="00F64B8F" w:rsidRPr="00E66EDA">
        <w:rPr>
          <w:rFonts w:ascii="Verdana" w:hAnsi="Verdana" w:cs="Arial"/>
          <w:lang w:eastAsia="en-GB"/>
        </w:rPr>
        <w:t xml:space="preserve">ur </w:t>
      </w:r>
      <w:r w:rsidR="00390558">
        <w:rPr>
          <w:rFonts w:ascii="Verdana" w:hAnsi="Verdana" w:cs="Arial"/>
          <w:lang w:eastAsia="en-GB"/>
        </w:rPr>
        <w:t>Chief Executive Officer</w:t>
      </w:r>
      <w:r w:rsidR="00F64B8F" w:rsidRPr="00E66EDA">
        <w:rPr>
          <w:rFonts w:ascii="Verdana" w:hAnsi="Verdana" w:cs="Arial"/>
          <w:lang w:eastAsia="en-GB"/>
        </w:rPr>
        <w:t xml:space="preserve"> will</w:t>
      </w:r>
      <w:r w:rsidRPr="00E66EDA">
        <w:rPr>
          <w:rFonts w:ascii="Verdana" w:hAnsi="Verdana" w:cs="Arial"/>
          <w:lang w:eastAsia="en-GB"/>
        </w:rPr>
        <w:t>,</w:t>
      </w:r>
      <w:r w:rsidR="00F64B8F" w:rsidRPr="00E66EDA">
        <w:rPr>
          <w:rFonts w:ascii="Verdana" w:hAnsi="Verdana" w:cs="Arial"/>
          <w:lang w:eastAsia="en-GB"/>
        </w:rPr>
        <w:t xml:space="preserve"> </w:t>
      </w:r>
      <w:r w:rsidR="00F64B8F" w:rsidRPr="00E66EDA">
        <w:rPr>
          <w:rFonts w:ascii="Verdana" w:hAnsi="Verdana" w:cs="Arial"/>
          <w:shd w:val="clear" w:color="auto" w:fill="FFFFFF"/>
        </w:rPr>
        <w:t>if necessary</w:t>
      </w:r>
      <w:r w:rsidRPr="00E66EDA">
        <w:rPr>
          <w:rFonts w:ascii="Verdana" w:hAnsi="Verdana" w:cs="Arial"/>
          <w:shd w:val="clear" w:color="auto" w:fill="FFFFFF"/>
        </w:rPr>
        <w:t>,</w:t>
      </w:r>
      <w:r w:rsidR="00F64B8F" w:rsidRPr="00E66EDA">
        <w:rPr>
          <w:rFonts w:ascii="Verdana" w:hAnsi="Verdana" w:cs="Arial"/>
          <w:shd w:val="clear" w:color="auto" w:fill="FFFFFF"/>
        </w:rPr>
        <w:t xml:space="preserve"> escalate </w:t>
      </w:r>
      <w:r w:rsidR="00935830" w:rsidRPr="00E66EDA">
        <w:rPr>
          <w:rFonts w:ascii="Verdana" w:hAnsi="Verdana" w:cs="Arial"/>
          <w:shd w:val="clear" w:color="auto" w:fill="FFFFFF"/>
        </w:rPr>
        <w:t>your formal complaint</w:t>
      </w:r>
      <w:r w:rsidR="00F64B8F" w:rsidRPr="00E66EDA">
        <w:rPr>
          <w:rFonts w:ascii="Verdana" w:hAnsi="Verdana" w:cs="Arial"/>
          <w:shd w:val="clear" w:color="auto" w:fill="FFFFFF"/>
        </w:rPr>
        <w:t xml:space="preserve"> to the Board of Trustees depending on the complexity or seriousness of the issue.</w:t>
      </w:r>
    </w:p>
    <w:p w14:paraId="3DC3D7D0" w14:textId="77777777" w:rsidR="006163C7" w:rsidRPr="00E66EDA" w:rsidRDefault="006163C7" w:rsidP="00352CC9">
      <w:pPr>
        <w:shd w:val="clear" w:color="auto" w:fill="FFFFFF"/>
        <w:spacing w:line="276" w:lineRule="auto"/>
        <w:textAlignment w:val="baseline"/>
        <w:rPr>
          <w:rFonts w:ascii="Verdana" w:hAnsi="Verdana" w:cs="Arial"/>
          <w:lang w:eastAsia="en-GB"/>
        </w:rPr>
      </w:pPr>
    </w:p>
    <w:p w14:paraId="3DC3D7D1" w14:textId="77777777" w:rsidR="006163C7" w:rsidRPr="00E66EDA" w:rsidRDefault="006163C7" w:rsidP="00352CC9">
      <w:pPr>
        <w:shd w:val="clear" w:color="auto" w:fill="FFFFFF"/>
        <w:spacing w:line="276" w:lineRule="auto"/>
        <w:textAlignment w:val="baseline"/>
        <w:rPr>
          <w:rFonts w:ascii="Verdana" w:hAnsi="Verdana" w:cs="Arial"/>
          <w:spacing w:val="2"/>
          <w:lang w:eastAsia="en-GB"/>
        </w:rPr>
      </w:pPr>
      <w:r w:rsidRPr="00E66EDA">
        <w:rPr>
          <w:rFonts w:ascii="Verdana" w:hAnsi="Verdana" w:cs="Arial"/>
          <w:b/>
          <w:bCs/>
          <w:spacing w:val="2"/>
          <w:lang w:eastAsia="en-GB"/>
        </w:rPr>
        <w:t>What if our response does not satisfy you?</w:t>
      </w:r>
    </w:p>
    <w:p w14:paraId="3DC3D7D2" w14:textId="77777777" w:rsidR="006163C7" w:rsidRPr="00E66EDA" w:rsidRDefault="006163C7" w:rsidP="00352CC9">
      <w:pPr>
        <w:shd w:val="clear" w:color="auto" w:fill="FFFFFF"/>
        <w:spacing w:line="276" w:lineRule="auto"/>
        <w:textAlignment w:val="baseline"/>
        <w:rPr>
          <w:rFonts w:ascii="Verdana" w:hAnsi="Verdana" w:cs="Arial"/>
          <w:spacing w:val="2"/>
          <w:lang w:eastAsia="en-GB"/>
        </w:rPr>
      </w:pPr>
      <w:r w:rsidRPr="00E66EDA">
        <w:rPr>
          <w:rFonts w:ascii="Verdana" w:hAnsi="Verdana" w:cs="Arial"/>
          <w:spacing w:val="2"/>
          <w:lang w:eastAsia="en-GB"/>
        </w:rPr>
        <w:t xml:space="preserve">If you are not happy with our response, </w:t>
      </w:r>
      <w:r w:rsidR="005160F5" w:rsidRPr="00E66EDA">
        <w:rPr>
          <w:rFonts w:ascii="Verdana" w:hAnsi="Verdana" w:cs="Arial"/>
          <w:spacing w:val="2"/>
          <w:lang w:eastAsia="en-GB"/>
        </w:rPr>
        <w:t xml:space="preserve">you can request that your complaint is reviewed </w:t>
      </w:r>
      <w:r w:rsidR="00664CD6" w:rsidRPr="00E66EDA">
        <w:rPr>
          <w:rFonts w:ascii="Verdana" w:hAnsi="Verdana" w:cs="Arial"/>
          <w:spacing w:val="2"/>
          <w:lang w:eastAsia="en-GB"/>
        </w:rPr>
        <w:t>at Board</w:t>
      </w:r>
      <w:r w:rsidR="005160F5" w:rsidRPr="00E66EDA">
        <w:rPr>
          <w:rFonts w:ascii="Verdana" w:hAnsi="Verdana" w:cs="Arial"/>
          <w:spacing w:val="2"/>
          <w:lang w:eastAsia="en-GB"/>
        </w:rPr>
        <w:t xml:space="preserve"> level.</w:t>
      </w:r>
      <w:r w:rsidRPr="00E66EDA">
        <w:rPr>
          <w:rFonts w:ascii="Verdana" w:hAnsi="Verdana" w:cs="Arial"/>
          <w:spacing w:val="2"/>
          <w:lang w:eastAsia="en-GB"/>
        </w:rPr>
        <w:t xml:space="preserve"> </w:t>
      </w:r>
      <w:r w:rsidR="005160F5" w:rsidRPr="00E66EDA">
        <w:rPr>
          <w:rFonts w:ascii="Verdana" w:hAnsi="Verdana" w:cs="Arial"/>
          <w:spacing w:val="2"/>
          <w:lang w:eastAsia="en-GB"/>
        </w:rPr>
        <w:t>We will then pass your complaint on to our Board of Trustees.</w:t>
      </w:r>
    </w:p>
    <w:p w14:paraId="3DC3D7D3" w14:textId="77777777" w:rsidR="005160F5" w:rsidRPr="00E66EDA" w:rsidRDefault="005160F5" w:rsidP="00352CC9">
      <w:pPr>
        <w:shd w:val="clear" w:color="auto" w:fill="FFFFFF"/>
        <w:spacing w:line="276" w:lineRule="auto"/>
        <w:textAlignment w:val="baseline"/>
        <w:rPr>
          <w:rFonts w:ascii="Verdana" w:hAnsi="Verdana" w:cs="Arial"/>
          <w:spacing w:val="2"/>
          <w:lang w:eastAsia="en-GB"/>
        </w:rPr>
      </w:pPr>
    </w:p>
    <w:p w14:paraId="3DC3D7D4" w14:textId="77777777" w:rsidR="005160F5" w:rsidRPr="00E66EDA" w:rsidRDefault="005160F5" w:rsidP="00352CC9">
      <w:pPr>
        <w:pStyle w:val="NormalWeb"/>
        <w:shd w:val="clear" w:color="auto" w:fill="FFFFFF"/>
        <w:spacing w:before="0" w:beforeAutospacing="0" w:after="0" w:afterAutospacing="0" w:line="276" w:lineRule="auto"/>
        <w:rPr>
          <w:rFonts w:ascii="Verdana" w:hAnsi="Verdana" w:cs="Arial"/>
          <w:sz w:val="20"/>
          <w:szCs w:val="20"/>
        </w:rPr>
      </w:pPr>
      <w:r w:rsidRPr="00E66EDA">
        <w:rPr>
          <w:rFonts w:ascii="Verdana" w:hAnsi="Verdana" w:cs="Arial"/>
          <w:sz w:val="20"/>
          <w:szCs w:val="20"/>
        </w:rPr>
        <w:t>The request for Board level review should be acknowledged within five working days of recei</w:t>
      </w:r>
      <w:r w:rsidR="00935830" w:rsidRPr="00E66EDA">
        <w:rPr>
          <w:rFonts w:ascii="Verdana" w:hAnsi="Verdana" w:cs="Arial"/>
          <w:sz w:val="20"/>
          <w:szCs w:val="20"/>
        </w:rPr>
        <w:t>pt</w:t>
      </w:r>
      <w:r w:rsidRPr="00E66EDA">
        <w:rPr>
          <w:rFonts w:ascii="Verdana" w:hAnsi="Verdana" w:cs="Arial"/>
          <w:sz w:val="20"/>
          <w:szCs w:val="20"/>
        </w:rPr>
        <w:t xml:space="preserve">. The acknowledgement should say who will deal with </w:t>
      </w:r>
      <w:r w:rsidR="00935830" w:rsidRPr="00E66EDA">
        <w:rPr>
          <w:rFonts w:ascii="Verdana" w:hAnsi="Verdana" w:cs="Arial"/>
          <w:sz w:val="20"/>
          <w:szCs w:val="20"/>
        </w:rPr>
        <w:t>your</w:t>
      </w:r>
      <w:r w:rsidRPr="00E66EDA">
        <w:rPr>
          <w:rFonts w:ascii="Verdana" w:hAnsi="Verdana" w:cs="Arial"/>
          <w:sz w:val="20"/>
          <w:szCs w:val="20"/>
        </w:rPr>
        <w:t xml:space="preserve"> </w:t>
      </w:r>
      <w:r w:rsidR="00935830" w:rsidRPr="00E66EDA">
        <w:rPr>
          <w:rFonts w:ascii="Verdana" w:hAnsi="Verdana" w:cs="Arial"/>
          <w:sz w:val="20"/>
          <w:szCs w:val="20"/>
        </w:rPr>
        <w:t>complaint</w:t>
      </w:r>
      <w:r w:rsidRPr="00E66EDA">
        <w:rPr>
          <w:rFonts w:ascii="Verdana" w:hAnsi="Verdana" w:cs="Arial"/>
          <w:sz w:val="20"/>
          <w:szCs w:val="20"/>
        </w:rPr>
        <w:t xml:space="preserve"> and when you can expect a reply.</w:t>
      </w:r>
    </w:p>
    <w:p w14:paraId="3DC3D7D5" w14:textId="77777777" w:rsidR="005160F5" w:rsidRPr="00E66EDA" w:rsidRDefault="005160F5" w:rsidP="00352CC9">
      <w:pPr>
        <w:pStyle w:val="NormalWeb"/>
        <w:shd w:val="clear" w:color="auto" w:fill="FFFFFF"/>
        <w:spacing w:before="0" w:beforeAutospacing="0" w:after="0" w:afterAutospacing="0" w:line="276" w:lineRule="auto"/>
        <w:rPr>
          <w:rFonts w:ascii="Verdana" w:hAnsi="Verdana" w:cs="Arial"/>
          <w:sz w:val="20"/>
          <w:szCs w:val="20"/>
        </w:rPr>
      </w:pPr>
      <w:r w:rsidRPr="00E66EDA">
        <w:rPr>
          <w:rFonts w:ascii="Verdana" w:hAnsi="Verdana" w:cs="Arial"/>
          <w:sz w:val="20"/>
          <w:szCs w:val="20"/>
        </w:rPr>
        <w:t xml:space="preserve">The Board of Trustees may investigate the facts of the case themselves or delegate a suitably senior person to do so. This may involve reviewing the paperwork of the case and speaking with the person who dealt with the complaint </w:t>
      </w:r>
      <w:r w:rsidR="00883861" w:rsidRPr="00E66EDA">
        <w:rPr>
          <w:rFonts w:ascii="Verdana" w:hAnsi="Verdana" w:cs="Arial"/>
          <w:sz w:val="20"/>
          <w:szCs w:val="20"/>
        </w:rPr>
        <w:t>initially</w:t>
      </w:r>
      <w:r w:rsidRPr="00E66EDA">
        <w:rPr>
          <w:rFonts w:ascii="Verdana" w:hAnsi="Verdana" w:cs="Arial"/>
          <w:sz w:val="20"/>
          <w:szCs w:val="20"/>
        </w:rPr>
        <w:t>. The person who dealt with the original complaint should be kept informed of what is happening.</w:t>
      </w:r>
    </w:p>
    <w:p w14:paraId="3DC3D7D6" w14:textId="77777777" w:rsidR="00935830" w:rsidRPr="00E66EDA" w:rsidRDefault="00935830" w:rsidP="00352CC9">
      <w:pPr>
        <w:pStyle w:val="NormalWeb"/>
        <w:shd w:val="clear" w:color="auto" w:fill="FFFFFF"/>
        <w:spacing w:before="0" w:beforeAutospacing="0" w:after="0" w:afterAutospacing="0" w:line="276" w:lineRule="auto"/>
        <w:rPr>
          <w:rFonts w:ascii="Verdana" w:hAnsi="Verdana" w:cs="Arial"/>
          <w:sz w:val="20"/>
          <w:szCs w:val="20"/>
        </w:rPr>
      </w:pPr>
    </w:p>
    <w:p w14:paraId="3DC3D7D7" w14:textId="77777777" w:rsidR="005160F5" w:rsidRPr="00E66EDA" w:rsidRDefault="005160F5" w:rsidP="00352CC9">
      <w:pPr>
        <w:pStyle w:val="NormalWeb"/>
        <w:shd w:val="clear" w:color="auto" w:fill="FFFFFF"/>
        <w:spacing w:before="0" w:beforeAutospacing="0" w:after="0" w:afterAutospacing="0" w:line="276" w:lineRule="auto"/>
        <w:rPr>
          <w:rFonts w:ascii="Verdana" w:hAnsi="Verdana" w:cs="Arial"/>
          <w:sz w:val="20"/>
          <w:szCs w:val="20"/>
        </w:rPr>
      </w:pPr>
      <w:r w:rsidRPr="00E66EDA">
        <w:rPr>
          <w:rFonts w:ascii="Verdana" w:hAnsi="Verdana" w:cs="Arial"/>
          <w:sz w:val="20"/>
          <w:szCs w:val="20"/>
        </w:rPr>
        <w:t xml:space="preserve">If the complaint relates to a specific person, they should be informed and given a further opportunity to respond. Ideally </w:t>
      </w:r>
      <w:r w:rsidR="00935830" w:rsidRPr="00E66EDA">
        <w:rPr>
          <w:rFonts w:ascii="Verdana" w:hAnsi="Verdana" w:cs="Arial"/>
          <w:sz w:val="20"/>
          <w:szCs w:val="20"/>
        </w:rPr>
        <w:t>you</w:t>
      </w:r>
      <w:r w:rsidRPr="00E66EDA">
        <w:rPr>
          <w:rFonts w:ascii="Verdana" w:hAnsi="Verdana" w:cs="Arial"/>
          <w:sz w:val="20"/>
          <w:szCs w:val="20"/>
        </w:rPr>
        <w:t xml:space="preserve"> should receive a definitive reply within a month. If this is not possible because</w:t>
      </w:r>
      <w:r w:rsidR="00664CD6" w:rsidRPr="00E66EDA">
        <w:rPr>
          <w:rFonts w:ascii="Verdana" w:hAnsi="Verdana" w:cs="Arial"/>
          <w:sz w:val="20"/>
          <w:szCs w:val="20"/>
        </w:rPr>
        <w:t>,</w:t>
      </w:r>
      <w:r w:rsidRPr="00E66EDA">
        <w:rPr>
          <w:rFonts w:ascii="Verdana" w:hAnsi="Verdana" w:cs="Arial"/>
          <w:sz w:val="20"/>
          <w:szCs w:val="20"/>
        </w:rPr>
        <w:t xml:space="preserve"> for example, an investigation has not been fully completed, </w:t>
      </w:r>
      <w:r w:rsidR="00664CD6" w:rsidRPr="00E66EDA">
        <w:rPr>
          <w:rFonts w:ascii="Verdana" w:hAnsi="Verdana" w:cs="Arial"/>
          <w:sz w:val="20"/>
          <w:szCs w:val="20"/>
        </w:rPr>
        <w:t xml:space="preserve">then </w:t>
      </w:r>
      <w:r w:rsidRPr="00E66EDA">
        <w:rPr>
          <w:rFonts w:ascii="Verdana" w:hAnsi="Verdana" w:cs="Arial"/>
          <w:sz w:val="20"/>
          <w:szCs w:val="20"/>
        </w:rPr>
        <w:t>a progress report should be sent with an indication of when a full reply will be given.</w:t>
      </w:r>
      <w:r w:rsidR="00664CD6" w:rsidRPr="00E66EDA">
        <w:rPr>
          <w:rFonts w:ascii="Verdana" w:hAnsi="Verdana" w:cs="Arial"/>
          <w:sz w:val="20"/>
          <w:szCs w:val="20"/>
        </w:rPr>
        <w:t xml:space="preserve"> </w:t>
      </w:r>
      <w:r w:rsidRPr="00E66EDA">
        <w:rPr>
          <w:rFonts w:ascii="Verdana" w:hAnsi="Verdana" w:cs="Arial"/>
          <w:sz w:val="20"/>
          <w:szCs w:val="20"/>
        </w:rPr>
        <w:t xml:space="preserve"> Whether the complaint is upheld or not, the reply to </w:t>
      </w:r>
      <w:r w:rsidR="00883861" w:rsidRPr="00E66EDA">
        <w:rPr>
          <w:rFonts w:ascii="Verdana" w:hAnsi="Verdana" w:cs="Arial"/>
          <w:sz w:val="20"/>
          <w:szCs w:val="20"/>
        </w:rPr>
        <w:t>you</w:t>
      </w:r>
      <w:r w:rsidRPr="00E66EDA">
        <w:rPr>
          <w:rFonts w:ascii="Verdana" w:hAnsi="Verdana" w:cs="Arial"/>
          <w:sz w:val="20"/>
          <w:szCs w:val="20"/>
        </w:rPr>
        <w:t xml:space="preserve"> should describe the action taken to investigate the complaint, the conclusions from the investigation, and any action taken </w:t>
      </w:r>
      <w:proofErr w:type="gramStart"/>
      <w:r w:rsidRPr="00E66EDA">
        <w:rPr>
          <w:rFonts w:ascii="Verdana" w:hAnsi="Verdana" w:cs="Arial"/>
          <w:sz w:val="20"/>
          <w:szCs w:val="20"/>
        </w:rPr>
        <w:t>as a result of</w:t>
      </w:r>
      <w:proofErr w:type="gramEnd"/>
      <w:r w:rsidRPr="00E66EDA">
        <w:rPr>
          <w:rFonts w:ascii="Verdana" w:hAnsi="Verdana" w:cs="Arial"/>
          <w:sz w:val="20"/>
          <w:szCs w:val="20"/>
        </w:rPr>
        <w:t xml:space="preserve"> the complaint.</w:t>
      </w:r>
      <w:r w:rsidR="00664CD6" w:rsidRPr="00E66EDA">
        <w:rPr>
          <w:rFonts w:ascii="Verdana" w:hAnsi="Verdana" w:cs="Arial"/>
          <w:sz w:val="20"/>
          <w:szCs w:val="20"/>
        </w:rPr>
        <w:t xml:space="preserve"> </w:t>
      </w:r>
      <w:r w:rsidRPr="00E66EDA">
        <w:rPr>
          <w:rFonts w:ascii="Verdana" w:hAnsi="Verdana" w:cs="Arial"/>
          <w:sz w:val="20"/>
          <w:szCs w:val="20"/>
        </w:rPr>
        <w:t xml:space="preserve"> The decision taken at this stage is final, unless the Board </w:t>
      </w:r>
      <w:r w:rsidR="00664CD6" w:rsidRPr="00E66EDA">
        <w:rPr>
          <w:rFonts w:ascii="Verdana" w:hAnsi="Verdana" w:cs="Arial"/>
          <w:sz w:val="20"/>
          <w:szCs w:val="20"/>
        </w:rPr>
        <w:t xml:space="preserve">of Trustees </w:t>
      </w:r>
      <w:r w:rsidRPr="00E66EDA">
        <w:rPr>
          <w:rFonts w:ascii="Verdana" w:hAnsi="Verdana" w:cs="Arial"/>
          <w:sz w:val="20"/>
          <w:szCs w:val="20"/>
        </w:rPr>
        <w:t>decides it is appropriate to seek external assistance with resolution.</w:t>
      </w:r>
    </w:p>
    <w:p w14:paraId="3DC3D7D8" w14:textId="77777777" w:rsidR="00EB4F23" w:rsidRPr="00E66EDA" w:rsidRDefault="00EB4F23" w:rsidP="00352CC9">
      <w:pPr>
        <w:shd w:val="clear" w:color="auto" w:fill="FFFFFF"/>
        <w:spacing w:line="276" w:lineRule="auto"/>
        <w:textAlignment w:val="baseline"/>
        <w:rPr>
          <w:rFonts w:ascii="Verdana" w:hAnsi="Verdana" w:cs="Arial"/>
          <w:spacing w:val="2"/>
          <w:lang w:eastAsia="en-GB"/>
        </w:rPr>
      </w:pPr>
    </w:p>
    <w:p w14:paraId="3DC3D7D9" w14:textId="77777777" w:rsidR="007B659B" w:rsidRPr="00E66EDA" w:rsidRDefault="007B659B" w:rsidP="00352CC9">
      <w:pPr>
        <w:keepNext/>
        <w:shd w:val="clear" w:color="auto" w:fill="FFFFFF"/>
        <w:spacing w:line="276" w:lineRule="auto"/>
        <w:textAlignment w:val="baseline"/>
        <w:rPr>
          <w:rFonts w:ascii="Verdana" w:hAnsi="Verdana" w:cs="Arial"/>
          <w:b/>
          <w:spacing w:val="2"/>
          <w:lang w:eastAsia="en-GB"/>
        </w:rPr>
      </w:pPr>
      <w:r w:rsidRPr="00E66EDA">
        <w:rPr>
          <w:rFonts w:ascii="Verdana" w:hAnsi="Verdana" w:cs="Arial"/>
          <w:b/>
          <w:spacing w:val="2"/>
          <w:lang w:eastAsia="en-GB"/>
        </w:rPr>
        <w:t>External Stage</w:t>
      </w:r>
    </w:p>
    <w:p w14:paraId="3DC3D7DA" w14:textId="022FFFAB" w:rsidR="006163C7" w:rsidRPr="00E66EDA" w:rsidRDefault="007B659B" w:rsidP="00352CC9">
      <w:pPr>
        <w:shd w:val="clear" w:color="auto" w:fill="FFFFFF"/>
        <w:spacing w:line="276" w:lineRule="auto"/>
        <w:textAlignment w:val="baseline"/>
        <w:rPr>
          <w:rFonts w:ascii="Verdana" w:hAnsi="Verdana" w:cs="Arial"/>
        </w:rPr>
      </w:pPr>
      <w:r w:rsidRPr="00E66EDA">
        <w:rPr>
          <w:rFonts w:ascii="Verdana" w:hAnsi="Verdana" w:cs="Arial"/>
          <w:shd w:val="clear" w:color="auto" w:fill="FFFFFF"/>
        </w:rPr>
        <w:t xml:space="preserve">As Stripey Stork is a registered charity, you can complain to the Charity Commission Regulator at any stage. Information about the kind of complaints the Charity Commission can involve itself in can be found on their website </w:t>
      </w:r>
      <w:r w:rsidR="006163C7" w:rsidRPr="00E66EDA">
        <w:rPr>
          <w:rFonts w:ascii="Verdana" w:hAnsi="Verdana" w:cs="Arial"/>
          <w:spacing w:val="2"/>
          <w:lang w:eastAsia="en-GB"/>
        </w:rPr>
        <w:t>(</w:t>
      </w:r>
      <w:hyperlink r:id="rId17" w:history="1">
        <w:r w:rsidR="006163C7" w:rsidRPr="00E66EDA">
          <w:rPr>
            <w:rStyle w:val="Hyperlink"/>
            <w:rFonts w:ascii="Verdana" w:hAnsi="Verdana" w:cs="Arial"/>
            <w:color w:val="auto"/>
          </w:rPr>
          <w:t>https://www.gov.uk/complain-about-charity</w:t>
        </w:r>
      </w:hyperlink>
      <w:r w:rsidR="006163C7" w:rsidRPr="00E66EDA">
        <w:rPr>
          <w:rFonts w:ascii="Verdana" w:hAnsi="Verdana" w:cs="Arial"/>
        </w:rPr>
        <w:t>).</w:t>
      </w:r>
      <w:r w:rsidR="00AA18CC">
        <w:rPr>
          <w:rFonts w:ascii="Verdana" w:hAnsi="Verdana" w:cs="Arial"/>
        </w:rPr>
        <w:t xml:space="preserve"> </w:t>
      </w:r>
    </w:p>
    <w:p w14:paraId="3DC3D7DB" w14:textId="77777777" w:rsidR="00F64B8F" w:rsidRPr="00E66EDA" w:rsidRDefault="00F64B8F" w:rsidP="00352CC9">
      <w:pPr>
        <w:spacing w:line="276" w:lineRule="auto"/>
        <w:rPr>
          <w:rStyle w:val="Strong"/>
          <w:rFonts w:ascii="Verdana" w:hAnsi="Verdana" w:cs="Arial"/>
        </w:rPr>
      </w:pPr>
    </w:p>
    <w:p w14:paraId="3DC3D7DC" w14:textId="77777777" w:rsidR="00F64B8F" w:rsidRPr="00E66EDA" w:rsidRDefault="00F64B8F" w:rsidP="00352CC9">
      <w:pPr>
        <w:spacing w:line="276" w:lineRule="auto"/>
        <w:rPr>
          <w:rFonts w:ascii="Verdana" w:hAnsi="Verdana" w:cs="Arial"/>
        </w:rPr>
      </w:pPr>
      <w:r w:rsidRPr="00E66EDA">
        <w:rPr>
          <w:rStyle w:val="Strong"/>
          <w:rFonts w:ascii="Verdana" w:hAnsi="Verdana" w:cs="Arial"/>
        </w:rPr>
        <w:t>Review of this Policy and Complaints Received</w:t>
      </w:r>
    </w:p>
    <w:p w14:paraId="3DC3D7DD" w14:textId="12A3A46B" w:rsidR="00F64B8F" w:rsidRPr="00E66EDA" w:rsidRDefault="00F64B8F" w:rsidP="00352CC9">
      <w:pPr>
        <w:spacing w:line="276" w:lineRule="auto"/>
        <w:rPr>
          <w:rFonts w:ascii="Verdana" w:hAnsi="Verdana" w:cs="Arial"/>
        </w:rPr>
      </w:pPr>
      <w:r w:rsidRPr="00E66EDA">
        <w:rPr>
          <w:rFonts w:ascii="Verdana" w:hAnsi="Verdana" w:cs="Arial"/>
        </w:rPr>
        <w:t xml:space="preserve">This policy will be reviewed by our Trustees every 12 months and all complaints received will be brought before the </w:t>
      </w:r>
      <w:r w:rsidR="007B659B" w:rsidRPr="00E66EDA">
        <w:rPr>
          <w:rFonts w:ascii="Verdana" w:hAnsi="Verdana" w:cs="Arial"/>
        </w:rPr>
        <w:t xml:space="preserve">Trustees </w:t>
      </w:r>
      <w:r w:rsidRPr="00E66EDA">
        <w:rPr>
          <w:rFonts w:ascii="Verdana" w:hAnsi="Verdana" w:cs="Arial"/>
        </w:rPr>
        <w:t>for review at our regular Board meetings. Through this process of regular review</w:t>
      </w:r>
      <w:r w:rsidR="00BF0C02">
        <w:rPr>
          <w:rFonts w:ascii="Verdana" w:hAnsi="Verdana" w:cs="Arial"/>
        </w:rPr>
        <w:t>,</w:t>
      </w:r>
      <w:r w:rsidRPr="00E66EDA">
        <w:rPr>
          <w:rFonts w:ascii="Verdana" w:hAnsi="Verdana" w:cs="Arial"/>
        </w:rPr>
        <w:t xml:space="preserve"> we aim to improve our services to you and to ensure that any lessons learned are implemented within the organisation.</w:t>
      </w:r>
    </w:p>
    <w:p w14:paraId="3DC3D7DE" w14:textId="77777777" w:rsidR="007B659B" w:rsidRPr="00E66EDA" w:rsidRDefault="007B659B" w:rsidP="00352CC9">
      <w:pPr>
        <w:spacing w:line="276" w:lineRule="auto"/>
        <w:rPr>
          <w:rFonts w:ascii="Verdana" w:hAnsi="Verdana" w:cs="Arial"/>
        </w:rPr>
      </w:pPr>
    </w:p>
    <w:p w14:paraId="3DC3D7DF" w14:textId="77777777" w:rsidR="00F64B8F" w:rsidRPr="00E66EDA" w:rsidRDefault="00F64B8F" w:rsidP="00352CC9">
      <w:pPr>
        <w:spacing w:line="276" w:lineRule="auto"/>
        <w:rPr>
          <w:rFonts w:ascii="Verdana" w:hAnsi="Verdana" w:cs="Arial"/>
        </w:rPr>
      </w:pPr>
      <w:r w:rsidRPr="00E66EDA">
        <w:rPr>
          <w:rStyle w:val="Strong"/>
          <w:rFonts w:ascii="Verdana" w:hAnsi="Verdana" w:cs="Arial"/>
        </w:rPr>
        <w:t>Variation of the Complaints Procedure</w:t>
      </w:r>
    </w:p>
    <w:p w14:paraId="3DC3D7E0" w14:textId="77777777" w:rsidR="00F64B8F" w:rsidRPr="00E66EDA" w:rsidRDefault="00F64B8F" w:rsidP="00352CC9">
      <w:pPr>
        <w:spacing w:line="276" w:lineRule="auto"/>
        <w:rPr>
          <w:rFonts w:ascii="Verdana" w:hAnsi="Verdana" w:cs="Arial"/>
        </w:rPr>
      </w:pPr>
      <w:r w:rsidRPr="00E66EDA">
        <w:rPr>
          <w:rFonts w:ascii="Verdana" w:hAnsi="Verdana" w:cs="Arial"/>
        </w:rPr>
        <w:t xml:space="preserve">The </w:t>
      </w:r>
      <w:r w:rsidR="007B659B" w:rsidRPr="00E66EDA">
        <w:rPr>
          <w:rFonts w:ascii="Verdana" w:hAnsi="Verdana" w:cs="Arial"/>
        </w:rPr>
        <w:t>Trustees</w:t>
      </w:r>
      <w:r w:rsidRPr="00E66EDA">
        <w:rPr>
          <w:rFonts w:ascii="Verdana" w:hAnsi="Verdana" w:cs="Arial"/>
        </w:rPr>
        <w:t xml:space="preserve"> may vary the procedure for good reason. This may be necessary to avoid a conflict of interest, for example, a compla</w:t>
      </w:r>
      <w:r w:rsidR="007B659B" w:rsidRPr="00E66EDA">
        <w:rPr>
          <w:rFonts w:ascii="Verdana" w:hAnsi="Verdana" w:cs="Arial"/>
        </w:rPr>
        <w:t>int about a staff member</w:t>
      </w:r>
      <w:r w:rsidRPr="00E66EDA">
        <w:rPr>
          <w:rFonts w:ascii="Verdana" w:hAnsi="Verdana" w:cs="Arial"/>
        </w:rPr>
        <w:t xml:space="preserve"> or trustee should not also have the </w:t>
      </w:r>
      <w:r w:rsidR="007B659B" w:rsidRPr="00E66EDA">
        <w:rPr>
          <w:rFonts w:ascii="Verdana" w:hAnsi="Verdana" w:cs="Arial"/>
        </w:rPr>
        <w:t>staff member</w:t>
      </w:r>
      <w:r w:rsidRPr="00E66EDA">
        <w:rPr>
          <w:rFonts w:ascii="Verdana" w:hAnsi="Verdana" w:cs="Arial"/>
        </w:rPr>
        <w:t xml:space="preserve"> and/or trustee involved as a person leading </w:t>
      </w:r>
      <w:r w:rsidR="007B659B" w:rsidRPr="00E66EDA">
        <w:rPr>
          <w:rFonts w:ascii="Verdana" w:hAnsi="Verdana" w:cs="Arial"/>
        </w:rPr>
        <w:t xml:space="preserve">the </w:t>
      </w:r>
      <w:r w:rsidRPr="00E66EDA">
        <w:rPr>
          <w:rFonts w:ascii="Verdana" w:hAnsi="Verdana" w:cs="Arial"/>
        </w:rPr>
        <w:t>review</w:t>
      </w:r>
      <w:r w:rsidR="007B659B" w:rsidRPr="00E66EDA">
        <w:rPr>
          <w:rFonts w:ascii="Verdana" w:hAnsi="Verdana" w:cs="Arial"/>
        </w:rPr>
        <w:t xml:space="preserve"> of that complaint</w:t>
      </w:r>
      <w:r w:rsidRPr="00E66EDA">
        <w:rPr>
          <w:rFonts w:ascii="Verdana" w:hAnsi="Verdana" w:cs="Arial"/>
        </w:rPr>
        <w:t>.</w:t>
      </w:r>
    </w:p>
    <w:p w14:paraId="3DC3D7E1" w14:textId="77777777" w:rsidR="00F64B8F" w:rsidRPr="00E66EDA" w:rsidRDefault="00F64B8F" w:rsidP="00352CC9">
      <w:pPr>
        <w:shd w:val="clear" w:color="auto" w:fill="FFFFFF"/>
        <w:spacing w:line="276" w:lineRule="auto"/>
        <w:textAlignment w:val="baseline"/>
        <w:rPr>
          <w:rFonts w:ascii="Verdana" w:hAnsi="Verdana" w:cs="Arial"/>
          <w:spacing w:val="2"/>
          <w:lang w:eastAsia="en-GB"/>
        </w:rPr>
      </w:pPr>
    </w:p>
    <w:p w14:paraId="3DC3D7E2" w14:textId="77777777" w:rsidR="00BB1E87" w:rsidRPr="00E66EDA" w:rsidRDefault="00BB1E87" w:rsidP="00352CC9">
      <w:pPr>
        <w:pStyle w:val="Heading1"/>
        <w:tabs>
          <w:tab w:val="left" w:pos="567"/>
        </w:tabs>
        <w:spacing w:line="276" w:lineRule="auto"/>
        <w:rPr>
          <w:rFonts w:ascii="Verdana" w:hAnsi="Verdana" w:cs="Arial"/>
          <w:b/>
          <w:sz w:val="20"/>
        </w:rPr>
      </w:pPr>
    </w:p>
    <w:sectPr w:rsidR="00BB1E87" w:rsidRPr="00E66EDA" w:rsidSect="00387C50">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269B" w14:textId="77777777" w:rsidR="00DA0F4F" w:rsidRDefault="00DA0F4F" w:rsidP="0077344A">
      <w:r>
        <w:separator/>
      </w:r>
    </w:p>
  </w:endnote>
  <w:endnote w:type="continuationSeparator" w:id="0">
    <w:p w14:paraId="02FC86AA" w14:textId="77777777" w:rsidR="00DA0F4F" w:rsidRDefault="00DA0F4F" w:rsidP="0077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mpier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5787D" w14:textId="77777777" w:rsidR="00DA0F4F" w:rsidRDefault="00DA0F4F" w:rsidP="0077344A">
      <w:r>
        <w:separator/>
      </w:r>
    </w:p>
  </w:footnote>
  <w:footnote w:type="continuationSeparator" w:id="0">
    <w:p w14:paraId="23C3782F" w14:textId="77777777" w:rsidR="00DA0F4F" w:rsidRDefault="00DA0F4F" w:rsidP="0077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2FDB"/>
    <w:multiLevelType w:val="hybridMultilevel"/>
    <w:tmpl w:val="616CCFA0"/>
    <w:lvl w:ilvl="0" w:tplc="08090001">
      <w:start w:val="1"/>
      <w:numFmt w:val="bullet"/>
      <w:lvlText w:val=""/>
      <w:lvlJc w:val="left"/>
      <w:pPr>
        <w:ind w:left="720" w:hanging="360"/>
      </w:pPr>
      <w:rPr>
        <w:rFonts w:ascii="Symbol" w:hAnsi="Symbol" w:hint="default"/>
      </w:rPr>
    </w:lvl>
    <w:lvl w:ilvl="1" w:tplc="D6B810A4">
      <w:numFmt w:val="bullet"/>
      <w:lvlText w:val="·"/>
      <w:lvlJc w:val="left"/>
      <w:pPr>
        <w:ind w:left="1590" w:hanging="5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15ADC"/>
    <w:multiLevelType w:val="hybridMultilevel"/>
    <w:tmpl w:val="0B1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9E"/>
    <w:multiLevelType w:val="hybridMultilevel"/>
    <w:tmpl w:val="6030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C2FE1"/>
    <w:multiLevelType w:val="hybridMultilevel"/>
    <w:tmpl w:val="EA22DF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D904B9C"/>
    <w:multiLevelType w:val="hybridMultilevel"/>
    <w:tmpl w:val="EAF2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8650B"/>
    <w:multiLevelType w:val="hybridMultilevel"/>
    <w:tmpl w:val="18A2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902028">
    <w:abstractNumId w:val="1"/>
  </w:num>
  <w:num w:numId="2" w16cid:durableId="759303120">
    <w:abstractNumId w:val="4"/>
  </w:num>
  <w:num w:numId="3" w16cid:durableId="819997783">
    <w:abstractNumId w:val="0"/>
  </w:num>
  <w:num w:numId="4" w16cid:durableId="1790204121">
    <w:abstractNumId w:val="5"/>
  </w:num>
  <w:num w:numId="5" w16cid:durableId="1620643245">
    <w:abstractNumId w:val="3"/>
  </w:num>
  <w:num w:numId="6" w16cid:durableId="6842134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3NLawNDa1MDK1MDNS0lEKTi0uzszPAykwrAUAhrhboiwAAAA="/>
  </w:docVars>
  <w:rsids>
    <w:rsidRoot w:val="00B835D2"/>
    <w:rsid w:val="00002F42"/>
    <w:rsid w:val="00014146"/>
    <w:rsid w:val="0005205C"/>
    <w:rsid w:val="000704DB"/>
    <w:rsid w:val="0007432A"/>
    <w:rsid w:val="000B339E"/>
    <w:rsid w:val="0011013B"/>
    <w:rsid w:val="00113950"/>
    <w:rsid w:val="00133A13"/>
    <w:rsid w:val="00180DAE"/>
    <w:rsid w:val="00184E20"/>
    <w:rsid w:val="001A3D1C"/>
    <w:rsid w:val="001B6FD5"/>
    <w:rsid w:val="001E6A25"/>
    <w:rsid w:val="00211287"/>
    <w:rsid w:val="00223591"/>
    <w:rsid w:val="00223781"/>
    <w:rsid w:val="002354A7"/>
    <w:rsid w:val="00260338"/>
    <w:rsid w:val="00261D8C"/>
    <w:rsid w:val="002852EA"/>
    <w:rsid w:val="002B10A8"/>
    <w:rsid w:val="002D1685"/>
    <w:rsid w:val="0031648A"/>
    <w:rsid w:val="003463BF"/>
    <w:rsid w:val="00352CC9"/>
    <w:rsid w:val="00387C50"/>
    <w:rsid w:val="00387F69"/>
    <w:rsid w:val="00390558"/>
    <w:rsid w:val="00396C46"/>
    <w:rsid w:val="003B7CEA"/>
    <w:rsid w:val="003C4394"/>
    <w:rsid w:val="003D19A5"/>
    <w:rsid w:val="004613DF"/>
    <w:rsid w:val="00462DA1"/>
    <w:rsid w:val="00480283"/>
    <w:rsid w:val="004827C7"/>
    <w:rsid w:val="004A4A1F"/>
    <w:rsid w:val="004A6785"/>
    <w:rsid w:val="004B5A01"/>
    <w:rsid w:val="004B6BA2"/>
    <w:rsid w:val="004E0965"/>
    <w:rsid w:val="00512840"/>
    <w:rsid w:val="005160F5"/>
    <w:rsid w:val="0053056D"/>
    <w:rsid w:val="00531C6D"/>
    <w:rsid w:val="005435ED"/>
    <w:rsid w:val="00567663"/>
    <w:rsid w:val="00587D5B"/>
    <w:rsid w:val="005A3037"/>
    <w:rsid w:val="005A43DA"/>
    <w:rsid w:val="005E464D"/>
    <w:rsid w:val="006163C7"/>
    <w:rsid w:val="0062326C"/>
    <w:rsid w:val="00653540"/>
    <w:rsid w:val="00655871"/>
    <w:rsid w:val="00664CD6"/>
    <w:rsid w:val="006A71FA"/>
    <w:rsid w:val="006B035F"/>
    <w:rsid w:val="006D232A"/>
    <w:rsid w:val="006D2391"/>
    <w:rsid w:val="006D715E"/>
    <w:rsid w:val="00740C1F"/>
    <w:rsid w:val="007547A1"/>
    <w:rsid w:val="0077344A"/>
    <w:rsid w:val="007970CB"/>
    <w:rsid w:val="007A7B57"/>
    <w:rsid w:val="007B659B"/>
    <w:rsid w:val="007C583C"/>
    <w:rsid w:val="007F6700"/>
    <w:rsid w:val="00842515"/>
    <w:rsid w:val="00883861"/>
    <w:rsid w:val="008A3042"/>
    <w:rsid w:val="008C4076"/>
    <w:rsid w:val="00932A82"/>
    <w:rsid w:val="00935830"/>
    <w:rsid w:val="00967204"/>
    <w:rsid w:val="00981C31"/>
    <w:rsid w:val="009B056C"/>
    <w:rsid w:val="009C2A69"/>
    <w:rsid w:val="009D2DBC"/>
    <w:rsid w:val="009F0523"/>
    <w:rsid w:val="009F109F"/>
    <w:rsid w:val="009F14D4"/>
    <w:rsid w:val="00A25A13"/>
    <w:rsid w:val="00A44B21"/>
    <w:rsid w:val="00A54D82"/>
    <w:rsid w:val="00A65544"/>
    <w:rsid w:val="00A8635D"/>
    <w:rsid w:val="00A93A0E"/>
    <w:rsid w:val="00AA18CC"/>
    <w:rsid w:val="00AC4DC8"/>
    <w:rsid w:val="00B72B7D"/>
    <w:rsid w:val="00B835D2"/>
    <w:rsid w:val="00B8374F"/>
    <w:rsid w:val="00B84415"/>
    <w:rsid w:val="00B91754"/>
    <w:rsid w:val="00BB1E87"/>
    <w:rsid w:val="00BF0C02"/>
    <w:rsid w:val="00C36E46"/>
    <w:rsid w:val="00C4320A"/>
    <w:rsid w:val="00CD79B6"/>
    <w:rsid w:val="00D113BC"/>
    <w:rsid w:val="00D22ABA"/>
    <w:rsid w:val="00D272C3"/>
    <w:rsid w:val="00D43AF4"/>
    <w:rsid w:val="00D52CAD"/>
    <w:rsid w:val="00D7638B"/>
    <w:rsid w:val="00D77A51"/>
    <w:rsid w:val="00DA0F4F"/>
    <w:rsid w:val="00DD0946"/>
    <w:rsid w:val="00DE274A"/>
    <w:rsid w:val="00DE5967"/>
    <w:rsid w:val="00E0769B"/>
    <w:rsid w:val="00E42A5C"/>
    <w:rsid w:val="00E66EDA"/>
    <w:rsid w:val="00EB4F23"/>
    <w:rsid w:val="00F07091"/>
    <w:rsid w:val="00F225B6"/>
    <w:rsid w:val="00F2780B"/>
    <w:rsid w:val="00F63998"/>
    <w:rsid w:val="00F64B8F"/>
    <w:rsid w:val="00F855D1"/>
    <w:rsid w:val="00F90C3E"/>
    <w:rsid w:val="00F9207F"/>
    <w:rsid w:val="00FD0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3D77B"/>
  <w15:docId w15:val="{26EC31E4-663E-4883-9EE3-E764B93F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b/>
      <w:bCs/>
      <w:sz w:val="24"/>
    </w:rPr>
  </w:style>
  <w:style w:type="paragraph" w:styleId="Heading4">
    <w:name w:val="heading 4"/>
    <w:basedOn w:val="Normal"/>
    <w:next w:val="Normal"/>
    <w:qFormat/>
    <w:pPr>
      <w:keepNext/>
      <w:jc w:val="center"/>
      <w:outlineLvl w:val="3"/>
    </w:pPr>
    <w:rPr>
      <w:rFonts w:ascii="Arial" w:hAnsi="Arial"/>
      <w:sz w:val="24"/>
    </w:rPr>
  </w:style>
  <w:style w:type="paragraph" w:styleId="Heading6">
    <w:name w:val="heading 6"/>
    <w:basedOn w:val="Normal"/>
    <w:next w:val="Normal"/>
    <w:qFormat/>
    <w:rsid w:val="00A863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2">
    <w:name w:val="Body Text 2"/>
    <w:basedOn w:val="Normal"/>
    <w:rPr>
      <w:rFonts w:ascii="Arial" w:hAnsi="Arial"/>
      <w:i/>
      <w:iCs/>
      <w:sz w:val="24"/>
    </w:rPr>
  </w:style>
  <w:style w:type="character" w:styleId="Hyperlink">
    <w:name w:val="Hyperlink"/>
    <w:uiPriority w:val="99"/>
    <w:rPr>
      <w:color w:val="0000FF"/>
      <w:u w:val="single"/>
    </w:rPr>
  </w:style>
  <w:style w:type="paragraph" w:styleId="BodyTextIndent">
    <w:name w:val="Body Text Indent"/>
    <w:basedOn w:val="Normal"/>
    <w:pPr>
      <w:ind w:left="-11"/>
    </w:pPr>
    <w:rPr>
      <w:rFonts w:ascii="Arial" w:hAnsi="Arial" w:cs="Arial"/>
      <w:sz w:val="24"/>
    </w:rPr>
  </w:style>
  <w:style w:type="paragraph" w:styleId="NormalWeb">
    <w:name w:val="Normal (Web)"/>
    <w:basedOn w:val="Normal"/>
    <w:uiPriority w:val="99"/>
    <w:rsid w:val="00A8635D"/>
    <w:pPr>
      <w:spacing w:before="100" w:beforeAutospacing="1" w:after="100" w:afterAutospacing="1"/>
    </w:pPr>
    <w:rPr>
      <w:sz w:val="24"/>
      <w:szCs w:val="24"/>
      <w:lang w:eastAsia="en-GB"/>
    </w:rPr>
  </w:style>
  <w:style w:type="character" w:styleId="Strong">
    <w:name w:val="Strong"/>
    <w:uiPriority w:val="22"/>
    <w:qFormat/>
    <w:rsid w:val="00A8635D"/>
    <w:rPr>
      <w:b/>
      <w:bCs/>
    </w:rPr>
  </w:style>
  <w:style w:type="paragraph" w:styleId="BalloonText">
    <w:name w:val="Balloon Text"/>
    <w:basedOn w:val="Normal"/>
    <w:link w:val="BalloonTextChar"/>
    <w:rsid w:val="00DD0946"/>
    <w:rPr>
      <w:rFonts w:ascii="Tahoma" w:hAnsi="Tahoma" w:cs="Tahoma"/>
      <w:sz w:val="16"/>
      <w:szCs w:val="16"/>
    </w:rPr>
  </w:style>
  <w:style w:type="character" w:customStyle="1" w:styleId="BalloonTextChar">
    <w:name w:val="Balloon Text Char"/>
    <w:link w:val="BalloonText"/>
    <w:rsid w:val="00DD0946"/>
    <w:rPr>
      <w:rFonts w:ascii="Tahoma" w:hAnsi="Tahoma" w:cs="Tahoma"/>
      <w:sz w:val="16"/>
      <w:szCs w:val="16"/>
      <w:lang w:eastAsia="en-US"/>
    </w:rPr>
  </w:style>
  <w:style w:type="paragraph" w:styleId="Title">
    <w:name w:val="Title"/>
    <w:basedOn w:val="Normal"/>
    <w:link w:val="TitleChar"/>
    <w:qFormat/>
    <w:rsid w:val="00480283"/>
    <w:pPr>
      <w:spacing w:before="240" w:after="60"/>
      <w:jc w:val="center"/>
      <w:outlineLvl w:val="0"/>
    </w:pPr>
    <w:rPr>
      <w:rFonts w:ascii="Arial" w:hAnsi="Arial" w:cs="Arial"/>
      <w:b/>
      <w:bCs/>
      <w:kern w:val="28"/>
      <w:sz w:val="36"/>
      <w:szCs w:val="32"/>
      <w:lang w:val="en-US"/>
    </w:rPr>
  </w:style>
  <w:style w:type="character" w:customStyle="1" w:styleId="TitleChar">
    <w:name w:val="Title Char"/>
    <w:link w:val="Title"/>
    <w:rsid w:val="00480283"/>
    <w:rPr>
      <w:rFonts w:ascii="Arial" w:hAnsi="Arial" w:cs="Arial"/>
      <w:b/>
      <w:bCs/>
      <w:kern w:val="28"/>
      <w:sz w:val="36"/>
      <w:szCs w:val="32"/>
      <w:lang w:val="en-US" w:eastAsia="en-US"/>
    </w:rPr>
  </w:style>
  <w:style w:type="paragraph" w:styleId="ListParagraph">
    <w:name w:val="List Paragraph"/>
    <w:basedOn w:val="Normal"/>
    <w:uiPriority w:val="34"/>
    <w:qFormat/>
    <w:rsid w:val="00BB1E87"/>
    <w:pPr>
      <w:ind w:left="720"/>
      <w:contextualSpacing/>
    </w:pPr>
  </w:style>
  <w:style w:type="paragraph" w:styleId="Header">
    <w:name w:val="header"/>
    <w:basedOn w:val="Normal"/>
    <w:link w:val="HeaderChar"/>
    <w:unhideWhenUsed/>
    <w:rsid w:val="0077344A"/>
    <w:pPr>
      <w:tabs>
        <w:tab w:val="center" w:pos="4513"/>
        <w:tab w:val="right" w:pos="9026"/>
      </w:tabs>
    </w:pPr>
  </w:style>
  <w:style w:type="character" w:customStyle="1" w:styleId="HeaderChar">
    <w:name w:val="Header Char"/>
    <w:basedOn w:val="DefaultParagraphFont"/>
    <w:link w:val="Header"/>
    <w:rsid w:val="0077344A"/>
    <w:rPr>
      <w:lang w:eastAsia="en-US"/>
    </w:rPr>
  </w:style>
  <w:style w:type="paragraph" w:styleId="Footer">
    <w:name w:val="footer"/>
    <w:basedOn w:val="Normal"/>
    <w:link w:val="FooterChar"/>
    <w:unhideWhenUsed/>
    <w:rsid w:val="0077344A"/>
    <w:pPr>
      <w:tabs>
        <w:tab w:val="center" w:pos="4513"/>
        <w:tab w:val="right" w:pos="9026"/>
      </w:tabs>
    </w:pPr>
  </w:style>
  <w:style w:type="character" w:customStyle="1" w:styleId="FooterChar">
    <w:name w:val="Footer Char"/>
    <w:basedOn w:val="DefaultParagraphFont"/>
    <w:link w:val="Footer"/>
    <w:rsid w:val="0077344A"/>
    <w:rPr>
      <w:lang w:eastAsia="en-US"/>
    </w:rPr>
  </w:style>
  <w:style w:type="paragraph" w:styleId="Revision">
    <w:name w:val="Revision"/>
    <w:hidden/>
    <w:uiPriority w:val="99"/>
    <w:semiHidden/>
    <w:rsid w:val="00E0769B"/>
    <w:rPr>
      <w:lang w:eastAsia="en-US"/>
    </w:rPr>
  </w:style>
  <w:style w:type="character" w:styleId="FollowedHyperlink">
    <w:name w:val="FollowedHyperlink"/>
    <w:basedOn w:val="DefaultParagraphFont"/>
    <w:semiHidden/>
    <w:unhideWhenUsed/>
    <w:rsid w:val="00BF0C02"/>
    <w:rPr>
      <w:color w:val="800080" w:themeColor="followedHyperlink"/>
      <w:u w:val="single"/>
    </w:rPr>
  </w:style>
  <w:style w:type="character" w:styleId="UnresolvedMention">
    <w:name w:val="Unresolved Mention"/>
    <w:basedOn w:val="DefaultParagraphFont"/>
    <w:uiPriority w:val="99"/>
    <w:semiHidden/>
    <w:unhideWhenUsed/>
    <w:rsid w:val="00AA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6320">
      <w:bodyDiv w:val="1"/>
      <w:marLeft w:val="0"/>
      <w:marRight w:val="0"/>
      <w:marTop w:val="0"/>
      <w:marBottom w:val="0"/>
      <w:divBdr>
        <w:top w:val="none" w:sz="0" w:space="0" w:color="auto"/>
        <w:left w:val="none" w:sz="0" w:space="0" w:color="auto"/>
        <w:bottom w:val="none" w:sz="0" w:space="0" w:color="auto"/>
        <w:right w:val="none" w:sz="0" w:space="0" w:color="auto"/>
      </w:divBdr>
    </w:div>
    <w:div w:id="455638646">
      <w:bodyDiv w:val="1"/>
      <w:marLeft w:val="0"/>
      <w:marRight w:val="0"/>
      <w:marTop w:val="0"/>
      <w:marBottom w:val="0"/>
      <w:divBdr>
        <w:top w:val="none" w:sz="0" w:space="0" w:color="auto"/>
        <w:left w:val="none" w:sz="0" w:space="0" w:color="auto"/>
        <w:bottom w:val="none" w:sz="0" w:space="0" w:color="auto"/>
        <w:right w:val="none" w:sz="0" w:space="0" w:color="auto"/>
      </w:divBdr>
      <w:divsChild>
        <w:div w:id="1614481673">
          <w:marLeft w:val="0"/>
          <w:marRight w:val="0"/>
          <w:marTop w:val="0"/>
          <w:marBottom w:val="0"/>
          <w:divBdr>
            <w:top w:val="none" w:sz="0" w:space="0" w:color="auto"/>
            <w:left w:val="none" w:sz="0" w:space="0" w:color="auto"/>
            <w:bottom w:val="none" w:sz="0" w:space="0" w:color="auto"/>
            <w:right w:val="none" w:sz="0" w:space="0" w:color="auto"/>
          </w:divBdr>
          <w:divsChild>
            <w:div w:id="1292324485">
              <w:marLeft w:val="0"/>
              <w:marRight w:val="0"/>
              <w:marTop w:val="0"/>
              <w:marBottom w:val="0"/>
              <w:divBdr>
                <w:top w:val="none" w:sz="0" w:space="0" w:color="auto"/>
                <w:left w:val="none" w:sz="0" w:space="0" w:color="auto"/>
                <w:bottom w:val="none" w:sz="0" w:space="0" w:color="auto"/>
                <w:right w:val="none" w:sz="0" w:space="0" w:color="auto"/>
              </w:divBdr>
              <w:divsChild>
                <w:div w:id="28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5345">
      <w:bodyDiv w:val="1"/>
      <w:marLeft w:val="0"/>
      <w:marRight w:val="0"/>
      <w:marTop w:val="0"/>
      <w:marBottom w:val="0"/>
      <w:divBdr>
        <w:top w:val="none" w:sz="0" w:space="0" w:color="auto"/>
        <w:left w:val="none" w:sz="0" w:space="0" w:color="auto"/>
        <w:bottom w:val="none" w:sz="0" w:space="0" w:color="auto"/>
        <w:right w:val="none" w:sz="0" w:space="0" w:color="auto"/>
      </w:divBdr>
      <w:divsChild>
        <w:div w:id="1648899981">
          <w:marLeft w:val="0"/>
          <w:marRight w:val="0"/>
          <w:marTop w:val="0"/>
          <w:marBottom w:val="0"/>
          <w:divBdr>
            <w:top w:val="none" w:sz="0" w:space="0" w:color="auto"/>
            <w:left w:val="none" w:sz="0" w:space="0" w:color="auto"/>
            <w:bottom w:val="none" w:sz="0" w:space="0" w:color="auto"/>
            <w:right w:val="none" w:sz="0" w:space="0" w:color="auto"/>
          </w:divBdr>
          <w:divsChild>
            <w:div w:id="962227937">
              <w:marLeft w:val="0"/>
              <w:marRight w:val="0"/>
              <w:marTop w:val="0"/>
              <w:marBottom w:val="0"/>
              <w:divBdr>
                <w:top w:val="none" w:sz="0" w:space="0" w:color="auto"/>
                <w:left w:val="none" w:sz="0" w:space="0" w:color="auto"/>
                <w:bottom w:val="none" w:sz="0" w:space="0" w:color="auto"/>
                <w:right w:val="none" w:sz="0" w:space="0" w:color="auto"/>
              </w:divBdr>
              <w:divsChild>
                <w:div w:id="9411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3873">
      <w:bodyDiv w:val="1"/>
      <w:marLeft w:val="0"/>
      <w:marRight w:val="0"/>
      <w:marTop w:val="0"/>
      <w:marBottom w:val="0"/>
      <w:divBdr>
        <w:top w:val="none" w:sz="0" w:space="0" w:color="auto"/>
        <w:left w:val="none" w:sz="0" w:space="0" w:color="auto"/>
        <w:bottom w:val="none" w:sz="0" w:space="0" w:color="auto"/>
        <w:right w:val="none" w:sz="0" w:space="0" w:color="auto"/>
      </w:divBdr>
      <w:divsChild>
        <w:div w:id="28336529">
          <w:marLeft w:val="0"/>
          <w:marRight w:val="0"/>
          <w:marTop w:val="0"/>
          <w:marBottom w:val="0"/>
          <w:divBdr>
            <w:top w:val="none" w:sz="0" w:space="0" w:color="auto"/>
            <w:left w:val="none" w:sz="0" w:space="0" w:color="auto"/>
            <w:bottom w:val="none" w:sz="0" w:space="0" w:color="auto"/>
            <w:right w:val="none" w:sz="0" w:space="0" w:color="auto"/>
          </w:divBdr>
          <w:divsChild>
            <w:div w:id="51120452">
              <w:marLeft w:val="0"/>
              <w:marRight w:val="0"/>
              <w:marTop w:val="0"/>
              <w:marBottom w:val="0"/>
              <w:divBdr>
                <w:top w:val="none" w:sz="0" w:space="0" w:color="auto"/>
                <w:left w:val="none" w:sz="0" w:space="0" w:color="auto"/>
                <w:bottom w:val="none" w:sz="0" w:space="0" w:color="auto"/>
                <w:right w:val="none" w:sz="0" w:space="0" w:color="auto"/>
              </w:divBdr>
              <w:divsChild>
                <w:div w:id="1902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602">
      <w:bodyDiv w:val="1"/>
      <w:marLeft w:val="0"/>
      <w:marRight w:val="0"/>
      <w:marTop w:val="0"/>
      <w:marBottom w:val="0"/>
      <w:divBdr>
        <w:top w:val="none" w:sz="0" w:space="0" w:color="auto"/>
        <w:left w:val="none" w:sz="0" w:space="0" w:color="auto"/>
        <w:bottom w:val="none" w:sz="0" w:space="0" w:color="auto"/>
        <w:right w:val="none" w:sz="0" w:space="0" w:color="auto"/>
      </w:divBdr>
      <w:divsChild>
        <w:div w:id="595555340">
          <w:marLeft w:val="0"/>
          <w:marRight w:val="0"/>
          <w:marTop w:val="0"/>
          <w:marBottom w:val="0"/>
          <w:divBdr>
            <w:top w:val="none" w:sz="0" w:space="0" w:color="auto"/>
            <w:left w:val="none" w:sz="0" w:space="0" w:color="auto"/>
            <w:bottom w:val="none" w:sz="0" w:space="0" w:color="auto"/>
            <w:right w:val="none" w:sz="0" w:space="0" w:color="auto"/>
          </w:divBdr>
          <w:divsChild>
            <w:div w:id="1530215856">
              <w:marLeft w:val="0"/>
              <w:marRight w:val="0"/>
              <w:marTop w:val="0"/>
              <w:marBottom w:val="0"/>
              <w:divBdr>
                <w:top w:val="none" w:sz="0" w:space="0" w:color="auto"/>
                <w:left w:val="none" w:sz="0" w:space="0" w:color="auto"/>
                <w:bottom w:val="none" w:sz="0" w:space="0" w:color="auto"/>
                <w:right w:val="none" w:sz="0" w:space="0" w:color="auto"/>
              </w:divBdr>
              <w:divsChild>
                <w:div w:id="16346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1044">
      <w:bodyDiv w:val="1"/>
      <w:marLeft w:val="0"/>
      <w:marRight w:val="0"/>
      <w:marTop w:val="0"/>
      <w:marBottom w:val="0"/>
      <w:divBdr>
        <w:top w:val="none" w:sz="0" w:space="0" w:color="auto"/>
        <w:left w:val="none" w:sz="0" w:space="0" w:color="auto"/>
        <w:bottom w:val="none" w:sz="0" w:space="0" w:color="auto"/>
        <w:right w:val="none" w:sz="0" w:space="0" w:color="auto"/>
      </w:divBdr>
      <w:divsChild>
        <w:div w:id="1010067328">
          <w:marLeft w:val="0"/>
          <w:marRight w:val="0"/>
          <w:marTop w:val="0"/>
          <w:marBottom w:val="150"/>
          <w:divBdr>
            <w:top w:val="none" w:sz="0" w:space="0" w:color="auto"/>
            <w:left w:val="none" w:sz="0" w:space="0" w:color="auto"/>
            <w:bottom w:val="none" w:sz="0" w:space="0" w:color="auto"/>
            <w:right w:val="none" w:sz="0" w:space="0" w:color="auto"/>
          </w:divBdr>
          <w:divsChild>
            <w:div w:id="240868000">
              <w:marLeft w:val="75"/>
              <w:marRight w:val="0"/>
              <w:marTop w:val="0"/>
              <w:marBottom w:val="0"/>
              <w:divBdr>
                <w:top w:val="single" w:sz="6" w:space="0" w:color="009999"/>
                <w:left w:val="none" w:sz="0" w:space="0" w:color="auto"/>
                <w:bottom w:val="none" w:sz="0" w:space="0" w:color="auto"/>
                <w:right w:val="single" w:sz="6" w:space="0" w:color="009999"/>
              </w:divBdr>
              <w:divsChild>
                <w:div w:id="45377700">
                  <w:marLeft w:val="0"/>
                  <w:marRight w:val="0"/>
                  <w:marTop w:val="0"/>
                  <w:marBottom w:val="0"/>
                  <w:divBdr>
                    <w:top w:val="none" w:sz="0" w:space="0" w:color="auto"/>
                    <w:left w:val="none" w:sz="0" w:space="0" w:color="auto"/>
                    <w:bottom w:val="none" w:sz="0" w:space="0" w:color="auto"/>
                    <w:right w:val="none" w:sz="0" w:space="0" w:color="auto"/>
                  </w:divBdr>
                  <w:divsChild>
                    <w:div w:id="17109576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49451">
      <w:bodyDiv w:val="1"/>
      <w:marLeft w:val="0"/>
      <w:marRight w:val="0"/>
      <w:marTop w:val="0"/>
      <w:marBottom w:val="0"/>
      <w:divBdr>
        <w:top w:val="none" w:sz="0" w:space="0" w:color="auto"/>
        <w:left w:val="none" w:sz="0" w:space="0" w:color="auto"/>
        <w:bottom w:val="none" w:sz="0" w:space="0" w:color="auto"/>
        <w:right w:val="none" w:sz="0" w:space="0" w:color="auto"/>
      </w:divBdr>
    </w:div>
    <w:div w:id="19308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tripeystork.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complain-about-charity" TargetMode="External"/><Relationship Id="rId2" Type="http://schemas.openxmlformats.org/officeDocument/2006/relationships/customXml" Target="../customXml/item2.xml"/><Relationship Id="rId16" Type="http://schemas.openxmlformats.org/officeDocument/2006/relationships/hyperlink" Target="mailto:info@stripeystor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ripeystork.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stripeyst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8117B6505F494B9593AAC7184EA56A" ma:contentTypeVersion="18" ma:contentTypeDescription="Create a new document." ma:contentTypeScope="" ma:versionID="c05711cdb659f23b183b0fe42c256cb5">
  <xsd:schema xmlns:xsd="http://www.w3.org/2001/XMLSchema" xmlns:xs="http://www.w3.org/2001/XMLSchema" xmlns:p="http://schemas.microsoft.com/office/2006/metadata/properties" xmlns:ns2="272e06a2-ebab-419b-b585-78c7b1e9f318" xmlns:ns3="7d50bd53-acda-4dbf-a07c-25643538779e" targetNamespace="http://schemas.microsoft.com/office/2006/metadata/properties" ma:root="true" ma:fieldsID="fb3fadeaa72070789698d345cc17a2ab" ns2:_="" ns3:_="">
    <xsd:import namespace="272e06a2-ebab-419b-b585-78c7b1e9f318"/>
    <xsd:import namespace="7d50bd53-acda-4dbf-a07c-2564353877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e06a2-ebab-419b-b585-78c7b1e9f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bda1b1-2a00-4af6-add8-9b8cb8332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0bd53-acda-4dbf-a07c-256435387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217f6c-e924-4d40-b7ec-e91799c1bde6}" ma:internalName="TaxCatchAll" ma:showField="CatchAllData" ma:web="7d50bd53-acda-4dbf-a07c-256435387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50bd53-acda-4dbf-a07c-25643538779e" xsi:nil="true"/>
    <lcf76f155ced4ddcb4097134ff3c332f xmlns="272e06a2-ebab-419b-b585-78c7b1e9f3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0662B8-FDE7-41BA-98FA-2C19E50CA226}">
  <ds:schemaRefs>
    <ds:schemaRef ds:uri="http://schemas.openxmlformats.org/officeDocument/2006/bibliography"/>
  </ds:schemaRefs>
</ds:datastoreItem>
</file>

<file path=customXml/itemProps2.xml><?xml version="1.0" encoding="utf-8"?>
<ds:datastoreItem xmlns:ds="http://schemas.openxmlformats.org/officeDocument/2006/customXml" ds:itemID="{06990BF1-2881-4304-AB17-4EAF83272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e06a2-ebab-419b-b585-78c7b1e9f318"/>
    <ds:schemaRef ds:uri="7d50bd53-acda-4dbf-a07c-25643538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22DA9-DFD3-4561-8334-177021B99BDC}">
  <ds:schemaRefs>
    <ds:schemaRef ds:uri="http://schemas.microsoft.com/sharepoint/v3/contenttype/forms"/>
  </ds:schemaRefs>
</ds:datastoreItem>
</file>

<file path=customXml/itemProps4.xml><?xml version="1.0" encoding="utf-8"?>
<ds:datastoreItem xmlns:ds="http://schemas.openxmlformats.org/officeDocument/2006/customXml" ds:itemID="{E738FF0A-B28F-4ED9-AFEE-B41B6D365036}">
  <ds:schemaRefs>
    <ds:schemaRef ds:uri="http://schemas.microsoft.com/office/2006/metadata/properties"/>
    <ds:schemaRef ds:uri="http://schemas.microsoft.com/office/infopath/2007/PartnerControls"/>
    <ds:schemaRef ds:uri="7d50bd53-acda-4dbf-a07c-25643538779e"/>
    <ds:schemaRef ds:uri="272e06a2-ebab-419b-b585-78c7b1e9f318"/>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Adfmga’mbad</vt:lpstr>
    </vt:vector>
  </TitlesOfParts>
  <Company>Microsoft</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Adfmga’mbad</dc:title>
  <dc:creator>Surrey Community Action</dc:creator>
  <cp:lastModifiedBy>Becky Pettman</cp:lastModifiedBy>
  <cp:revision>48</cp:revision>
  <cp:lastPrinted>2013-08-31T12:26:00Z</cp:lastPrinted>
  <dcterms:created xsi:type="dcterms:W3CDTF">2020-05-27T11:02:00Z</dcterms:created>
  <dcterms:modified xsi:type="dcterms:W3CDTF">2025-07-07T09:30:00Z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0x010100698117B6505F494B9593AAC7184EA56A</vt:lpwstr>
  </property>
  <property fmtid="{D5CDD505-2E9C-101B-9397-08002B2CF9AE}" pid="3" name="MediaServiceImageTags">
    <vt:lpwstr/>
  </property>
</Properties>
</file>